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306A" w14:textId="3B39F68F" w:rsidR="006E39FE" w:rsidRPr="002F508C" w:rsidRDefault="006E39FE" w:rsidP="006E39FE">
      <w:pPr>
        <w:jc w:val="center"/>
        <w:rPr>
          <w:rFonts w:ascii="Arial" w:hAnsi="Arial" w:cs="Arial"/>
          <w:bCs/>
          <w:sz w:val="24"/>
          <w:szCs w:val="24"/>
        </w:rPr>
      </w:pPr>
      <w:r w:rsidRPr="002F508C">
        <w:rPr>
          <w:rFonts w:ascii="Arial" w:hAnsi="Arial" w:cs="Arial"/>
          <w:bCs/>
          <w:sz w:val="24"/>
          <w:szCs w:val="24"/>
        </w:rPr>
        <w:t>INSURANCE REGULATORY AND DEVELOPMENT AUTHORITY OF INDIA</w:t>
      </w:r>
    </w:p>
    <w:p w14:paraId="6AA446B8" w14:textId="6BD4CE38" w:rsidR="006E39FE" w:rsidRPr="002F508C" w:rsidRDefault="006E39FE" w:rsidP="006E39FE">
      <w:pPr>
        <w:jc w:val="center"/>
        <w:rPr>
          <w:rFonts w:ascii="Arial" w:hAnsi="Arial" w:cs="Arial"/>
          <w:bCs/>
          <w:sz w:val="24"/>
          <w:szCs w:val="24"/>
        </w:rPr>
      </w:pPr>
      <w:r w:rsidRPr="002F508C">
        <w:rPr>
          <w:rFonts w:ascii="Arial" w:hAnsi="Arial" w:cs="Arial"/>
          <w:bCs/>
          <w:sz w:val="24"/>
          <w:szCs w:val="24"/>
        </w:rPr>
        <w:t>NON</w:t>
      </w:r>
      <w:r w:rsidR="00FD5800">
        <w:rPr>
          <w:rFonts w:ascii="Arial" w:hAnsi="Arial" w:cs="Arial"/>
          <w:bCs/>
          <w:sz w:val="24"/>
          <w:szCs w:val="24"/>
        </w:rPr>
        <w:t>-</w:t>
      </w:r>
      <w:r w:rsidRPr="002F508C">
        <w:rPr>
          <w:rFonts w:ascii="Arial" w:hAnsi="Arial" w:cs="Arial"/>
          <w:bCs/>
          <w:sz w:val="24"/>
          <w:szCs w:val="24"/>
        </w:rPr>
        <w:t>LIFE DEPARTMENT</w:t>
      </w:r>
    </w:p>
    <w:p w14:paraId="6FBBAFFD" w14:textId="5DF82292" w:rsidR="006E39FE" w:rsidRDefault="002F508C" w:rsidP="006E39FE">
      <w:pPr>
        <w:jc w:val="center"/>
        <w:rPr>
          <w:rFonts w:ascii="Arial" w:hAnsi="Arial" w:cs="Arial"/>
          <w:b/>
          <w:sz w:val="24"/>
          <w:szCs w:val="24"/>
          <w:u w:val="single"/>
        </w:rPr>
      </w:pPr>
      <w:r w:rsidRPr="002F508C">
        <w:rPr>
          <w:rFonts w:ascii="Arial" w:hAnsi="Arial" w:cs="Arial"/>
          <w:b/>
          <w:sz w:val="24"/>
          <w:szCs w:val="24"/>
          <w:u w:val="single"/>
        </w:rPr>
        <w:t>DISCUSSION PAPER</w:t>
      </w:r>
    </w:p>
    <w:p w14:paraId="13531EEC" w14:textId="77777777" w:rsidR="00FD5800" w:rsidRPr="002F508C" w:rsidRDefault="00FD5800" w:rsidP="006E39FE">
      <w:pPr>
        <w:jc w:val="center"/>
        <w:rPr>
          <w:rFonts w:ascii="Arial" w:hAnsi="Arial" w:cs="Arial"/>
          <w:b/>
          <w:sz w:val="24"/>
          <w:szCs w:val="24"/>
          <w:u w:val="single"/>
        </w:rPr>
      </w:pPr>
    </w:p>
    <w:p w14:paraId="23C6791D" w14:textId="77777777" w:rsidR="002F508C" w:rsidRDefault="00AE10CC" w:rsidP="006E39FE">
      <w:pPr>
        <w:jc w:val="center"/>
        <w:rPr>
          <w:rFonts w:ascii="Arial" w:hAnsi="Arial" w:cs="Arial"/>
          <w:b/>
          <w:sz w:val="26"/>
          <w:szCs w:val="26"/>
          <w:u w:val="single"/>
        </w:rPr>
      </w:pPr>
      <w:r w:rsidRPr="002F508C">
        <w:rPr>
          <w:rFonts w:ascii="Arial" w:hAnsi="Arial" w:cs="Arial"/>
          <w:b/>
          <w:sz w:val="26"/>
          <w:szCs w:val="26"/>
          <w:u w:val="single"/>
        </w:rPr>
        <w:t xml:space="preserve">Increasing General Insurance Penetration </w:t>
      </w:r>
      <w:r w:rsidR="00751EF5" w:rsidRPr="002F508C">
        <w:rPr>
          <w:rFonts w:ascii="Arial" w:hAnsi="Arial" w:cs="Arial"/>
          <w:b/>
          <w:sz w:val="26"/>
          <w:szCs w:val="26"/>
          <w:u w:val="single"/>
        </w:rPr>
        <w:t>in rural areas w</w:t>
      </w:r>
      <w:r w:rsidRPr="002F508C">
        <w:rPr>
          <w:rFonts w:ascii="Arial" w:hAnsi="Arial" w:cs="Arial"/>
          <w:b/>
          <w:sz w:val="26"/>
          <w:szCs w:val="26"/>
          <w:u w:val="single"/>
        </w:rPr>
        <w:t xml:space="preserve">ith </w:t>
      </w:r>
      <w:r w:rsidR="007B79A8" w:rsidRPr="002F508C">
        <w:rPr>
          <w:rFonts w:ascii="Arial" w:hAnsi="Arial" w:cs="Arial"/>
          <w:b/>
          <w:sz w:val="26"/>
          <w:szCs w:val="26"/>
          <w:u w:val="single"/>
        </w:rPr>
        <w:t xml:space="preserve">special </w:t>
      </w:r>
      <w:r w:rsidRPr="002F508C">
        <w:rPr>
          <w:rFonts w:ascii="Arial" w:hAnsi="Arial" w:cs="Arial"/>
          <w:b/>
          <w:sz w:val="26"/>
          <w:szCs w:val="26"/>
          <w:u w:val="single"/>
        </w:rPr>
        <w:t xml:space="preserve">focus on </w:t>
      </w:r>
      <w:r w:rsidR="00751EF5" w:rsidRPr="002F508C">
        <w:rPr>
          <w:rFonts w:ascii="Arial" w:hAnsi="Arial" w:cs="Arial"/>
          <w:b/>
          <w:sz w:val="26"/>
          <w:szCs w:val="26"/>
          <w:u w:val="single"/>
        </w:rPr>
        <w:t>a</w:t>
      </w:r>
      <w:r w:rsidR="007B79A8" w:rsidRPr="002F508C">
        <w:rPr>
          <w:rFonts w:ascii="Arial" w:hAnsi="Arial" w:cs="Arial"/>
          <w:b/>
          <w:sz w:val="26"/>
          <w:szCs w:val="26"/>
          <w:u w:val="single"/>
        </w:rPr>
        <w:t xml:space="preserve">griculture </w:t>
      </w:r>
      <w:r w:rsidR="00751EF5" w:rsidRPr="002F508C">
        <w:rPr>
          <w:rFonts w:ascii="Arial" w:hAnsi="Arial" w:cs="Arial"/>
          <w:b/>
          <w:sz w:val="26"/>
          <w:szCs w:val="26"/>
          <w:u w:val="single"/>
        </w:rPr>
        <w:t>and allied activities</w:t>
      </w:r>
      <w:r w:rsidR="006E39FE" w:rsidRPr="002F508C">
        <w:rPr>
          <w:rFonts w:ascii="Arial" w:hAnsi="Arial" w:cs="Arial"/>
          <w:b/>
          <w:sz w:val="26"/>
          <w:szCs w:val="26"/>
          <w:u w:val="single"/>
        </w:rPr>
        <w:t xml:space="preserve"> through the concept of a </w:t>
      </w:r>
    </w:p>
    <w:p w14:paraId="0D7BFDAF" w14:textId="68A8836A" w:rsidR="00F02983" w:rsidRPr="002F508C" w:rsidRDefault="006E39FE" w:rsidP="006E39FE">
      <w:pPr>
        <w:jc w:val="center"/>
        <w:rPr>
          <w:rFonts w:ascii="Arial" w:hAnsi="Arial" w:cs="Arial"/>
          <w:b/>
          <w:sz w:val="26"/>
          <w:szCs w:val="26"/>
          <w:u w:val="single"/>
        </w:rPr>
      </w:pPr>
      <w:r w:rsidRPr="002F508C">
        <w:rPr>
          <w:rFonts w:ascii="Arial" w:hAnsi="Arial" w:cs="Arial"/>
          <w:b/>
          <w:sz w:val="26"/>
          <w:szCs w:val="26"/>
          <w:u w:val="single"/>
        </w:rPr>
        <w:t>Model Insured Village</w:t>
      </w:r>
    </w:p>
    <w:p w14:paraId="6CC71625" w14:textId="77777777" w:rsidR="006E39FE" w:rsidRPr="002F508C" w:rsidRDefault="006E39FE" w:rsidP="006E39FE">
      <w:pPr>
        <w:jc w:val="center"/>
        <w:rPr>
          <w:rFonts w:ascii="Arial" w:hAnsi="Arial" w:cs="Arial"/>
          <w:b/>
          <w:sz w:val="24"/>
          <w:szCs w:val="24"/>
          <w:u w:val="single"/>
        </w:rPr>
      </w:pPr>
    </w:p>
    <w:p w14:paraId="364F2EFC" w14:textId="6A9A7263" w:rsidR="00871E25" w:rsidRDefault="00FB52C8" w:rsidP="00871E25">
      <w:pPr>
        <w:jc w:val="both"/>
        <w:rPr>
          <w:rFonts w:ascii="Arial" w:hAnsi="Arial" w:cs="Arial"/>
          <w:iCs/>
          <w:sz w:val="28"/>
          <w:szCs w:val="28"/>
        </w:rPr>
      </w:pPr>
      <w:r w:rsidRPr="00CB4C01">
        <w:rPr>
          <w:rFonts w:ascii="Arial" w:hAnsi="Arial" w:cs="Arial"/>
          <w:iCs/>
          <w:sz w:val="28"/>
          <w:szCs w:val="28"/>
        </w:rPr>
        <w:t>1. Need</w:t>
      </w:r>
      <w:r w:rsidR="00CB4C01" w:rsidRPr="00CB4C01">
        <w:rPr>
          <w:rFonts w:ascii="Arial" w:hAnsi="Arial" w:cs="Arial"/>
          <w:iCs/>
          <w:sz w:val="28"/>
          <w:szCs w:val="28"/>
        </w:rPr>
        <w:t xml:space="preserve"> for insu</w:t>
      </w:r>
      <w:r w:rsidR="00871E25">
        <w:rPr>
          <w:rFonts w:ascii="Arial" w:hAnsi="Arial" w:cs="Arial"/>
          <w:iCs/>
          <w:sz w:val="28"/>
          <w:szCs w:val="28"/>
        </w:rPr>
        <w:t>rance protection in rural areas</w:t>
      </w:r>
    </w:p>
    <w:p w14:paraId="3C8C4FEF" w14:textId="19BD6244" w:rsidR="008F6467" w:rsidRDefault="00C64CB4" w:rsidP="00871E25">
      <w:pPr>
        <w:jc w:val="both"/>
        <w:rPr>
          <w:rFonts w:ascii="Arial" w:hAnsi="Arial" w:cs="Arial"/>
          <w:color w:val="333333"/>
        </w:rPr>
      </w:pPr>
      <w:r>
        <w:rPr>
          <w:rFonts w:ascii="Arial" w:hAnsi="Arial" w:cs="Arial"/>
          <w:iCs/>
        </w:rPr>
        <w:t xml:space="preserve">1.1. </w:t>
      </w:r>
      <w:r w:rsidR="00A07B9D" w:rsidRPr="00A07B9D">
        <w:rPr>
          <w:rFonts w:ascii="Arial" w:hAnsi="Arial" w:cs="Arial"/>
          <w:iCs/>
        </w:rPr>
        <w:t xml:space="preserve">India is </w:t>
      </w:r>
      <w:r w:rsidR="00871E25">
        <w:rPr>
          <w:rFonts w:ascii="Arial" w:hAnsi="Arial" w:cs="Arial"/>
          <w:iCs/>
        </w:rPr>
        <w:t xml:space="preserve">predominantly </w:t>
      </w:r>
      <w:r w:rsidR="00871E25" w:rsidRPr="00A07B9D">
        <w:rPr>
          <w:rFonts w:ascii="Arial" w:hAnsi="Arial" w:cs="Arial"/>
          <w:iCs/>
        </w:rPr>
        <w:t>rural</w:t>
      </w:r>
      <w:r w:rsidR="00A07B9D" w:rsidRPr="00A07B9D">
        <w:rPr>
          <w:rFonts w:ascii="Arial" w:hAnsi="Arial" w:cs="Arial"/>
          <w:iCs/>
        </w:rPr>
        <w:t xml:space="preserve"> </w:t>
      </w:r>
      <w:r w:rsidR="000D2754">
        <w:rPr>
          <w:rFonts w:ascii="Arial" w:hAnsi="Arial" w:cs="Arial"/>
          <w:iCs/>
        </w:rPr>
        <w:t>with more than 65</w:t>
      </w:r>
      <w:r w:rsidR="00871E25">
        <w:rPr>
          <w:rFonts w:ascii="Arial" w:hAnsi="Arial" w:cs="Arial"/>
          <w:iCs/>
        </w:rPr>
        <w:t>%</w:t>
      </w:r>
      <w:r w:rsidR="00871E25" w:rsidRPr="00A07B9D">
        <w:rPr>
          <w:rFonts w:ascii="Arial" w:hAnsi="Arial" w:cs="Arial"/>
          <w:iCs/>
        </w:rPr>
        <w:t xml:space="preserve"> of</w:t>
      </w:r>
      <w:r w:rsidR="00A07B9D" w:rsidRPr="00A07B9D">
        <w:rPr>
          <w:rFonts w:ascii="Arial" w:hAnsi="Arial" w:cs="Arial"/>
          <w:iCs/>
        </w:rPr>
        <w:t xml:space="preserve"> the population </w:t>
      </w:r>
      <w:r w:rsidR="0003102B">
        <w:rPr>
          <w:rFonts w:ascii="Arial" w:hAnsi="Arial" w:cs="Arial"/>
          <w:iCs/>
        </w:rPr>
        <w:t>residing in</w:t>
      </w:r>
      <w:r w:rsidR="00A07B9D" w:rsidRPr="00A07B9D">
        <w:rPr>
          <w:rFonts w:ascii="Arial" w:hAnsi="Arial" w:cs="Arial"/>
          <w:iCs/>
        </w:rPr>
        <w:t xml:space="preserve"> </w:t>
      </w:r>
      <w:r w:rsidR="000D2754">
        <w:rPr>
          <w:rFonts w:ascii="Arial" w:hAnsi="Arial" w:cs="Arial"/>
          <w:iCs/>
        </w:rPr>
        <w:t xml:space="preserve">the </w:t>
      </w:r>
      <w:r w:rsidR="00A07B9D" w:rsidRPr="00A07B9D">
        <w:rPr>
          <w:rFonts w:ascii="Arial" w:hAnsi="Arial" w:cs="Arial"/>
          <w:iCs/>
        </w:rPr>
        <w:t>rural areas. M</w:t>
      </w:r>
      <w:r w:rsidR="008628CB">
        <w:rPr>
          <w:rFonts w:ascii="Arial" w:hAnsi="Arial" w:cs="Arial"/>
          <w:iCs/>
        </w:rPr>
        <w:t>ost of the rural people are hardly aware</w:t>
      </w:r>
      <w:r w:rsidR="00A07B9D" w:rsidRPr="00A07B9D">
        <w:rPr>
          <w:rFonts w:ascii="Arial" w:hAnsi="Arial" w:cs="Arial"/>
          <w:iCs/>
        </w:rPr>
        <w:t xml:space="preserve"> of insurance</w:t>
      </w:r>
      <w:r w:rsidR="000D2754">
        <w:rPr>
          <w:rFonts w:ascii="Arial" w:hAnsi="Arial" w:cs="Arial"/>
          <w:iCs/>
        </w:rPr>
        <w:t xml:space="preserve"> as a</w:t>
      </w:r>
      <w:r w:rsidR="00EB203A">
        <w:rPr>
          <w:rFonts w:ascii="Arial" w:hAnsi="Arial" w:cs="Arial"/>
          <w:iCs/>
        </w:rPr>
        <w:t xml:space="preserve"> concept </w:t>
      </w:r>
      <w:r w:rsidR="000D2754">
        <w:rPr>
          <w:rFonts w:ascii="Arial" w:hAnsi="Arial" w:cs="Arial"/>
          <w:iCs/>
        </w:rPr>
        <w:t>n</w:t>
      </w:r>
      <w:r w:rsidR="00EB203A">
        <w:rPr>
          <w:rFonts w:ascii="Arial" w:hAnsi="Arial" w:cs="Arial"/>
          <w:iCs/>
        </w:rPr>
        <w:t xml:space="preserve">or </w:t>
      </w:r>
      <w:r w:rsidR="000D2754">
        <w:rPr>
          <w:rFonts w:ascii="Arial" w:hAnsi="Arial" w:cs="Arial"/>
          <w:iCs/>
        </w:rPr>
        <w:t xml:space="preserve">have </w:t>
      </w:r>
      <w:r w:rsidR="00871E25">
        <w:rPr>
          <w:rFonts w:ascii="Arial" w:hAnsi="Arial" w:cs="Arial"/>
          <w:iCs/>
        </w:rPr>
        <w:t>they experienced</w:t>
      </w:r>
      <w:r w:rsidR="00EB203A">
        <w:rPr>
          <w:rFonts w:ascii="Arial" w:hAnsi="Arial" w:cs="Arial"/>
          <w:iCs/>
        </w:rPr>
        <w:t xml:space="preserve"> the benefits of insurance</w:t>
      </w:r>
      <w:r w:rsidR="00A07B9D" w:rsidRPr="00A07B9D">
        <w:rPr>
          <w:rFonts w:ascii="Arial" w:hAnsi="Arial" w:cs="Arial"/>
          <w:iCs/>
        </w:rPr>
        <w:t xml:space="preserve">. </w:t>
      </w:r>
      <w:r w:rsidR="000D2754">
        <w:rPr>
          <w:rFonts w:ascii="Arial" w:hAnsi="Arial" w:cs="Arial"/>
          <w:iCs/>
        </w:rPr>
        <w:t xml:space="preserve"> In the rural areas</w:t>
      </w:r>
      <w:r w:rsidR="00A07B9D" w:rsidRPr="00A07B9D">
        <w:rPr>
          <w:rFonts w:ascii="Arial" w:hAnsi="Arial" w:cs="Arial"/>
          <w:iCs/>
        </w:rPr>
        <w:t xml:space="preserve"> agriculture </w:t>
      </w:r>
      <w:r w:rsidR="00EB203A">
        <w:rPr>
          <w:rFonts w:ascii="Arial" w:hAnsi="Arial" w:cs="Arial"/>
          <w:iCs/>
        </w:rPr>
        <w:t xml:space="preserve">and allied activities </w:t>
      </w:r>
      <w:r w:rsidR="00D7380F">
        <w:rPr>
          <w:rFonts w:ascii="Arial" w:hAnsi="Arial" w:cs="Arial"/>
          <w:iCs/>
        </w:rPr>
        <w:t xml:space="preserve">are </w:t>
      </w:r>
      <w:r w:rsidR="00A07B9D" w:rsidRPr="00A07B9D">
        <w:rPr>
          <w:rFonts w:ascii="Arial" w:hAnsi="Arial" w:cs="Arial"/>
          <w:iCs/>
        </w:rPr>
        <w:t xml:space="preserve">the </w:t>
      </w:r>
      <w:r w:rsidR="00D7380F">
        <w:rPr>
          <w:rFonts w:ascii="Arial" w:hAnsi="Arial" w:cs="Arial"/>
          <w:iCs/>
        </w:rPr>
        <w:t>main</w:t>
      </w:r>
      <w:r w:rsidR="00A07B9D" w:rsidRPr="00A07B9D">
        <w:rPr>
          <w:rFonts w:ascii="Arial" w:hAnsi="Arial" w:cs="Arial"/>
          <w:iCs/>
        </w:rPr>
        <w:t xml:space="preserve"> occupation</w:t>
      </w:r>
      <w:r w:rsidR="000D2754">
        <w:rPr>
          <w:rFonts w:ascii="Arial" w:hAnsi="Arial" w:cs="Arial"/>
          <w:iCs/>
        </w:rPr>
        <w:t>s</w:t>
      </w:r>
      <w:r w:rsidR="00EB203A">
        <w:rPr>
          <w:rFonts w:ascii="Arial" w:hAnsi="Arial" w:cs="Arial"/>
          <w:iCs/>
        </w:rPr>
        <w:t xml:space="preserve"> and </w:t>
      </w:r>
      <w:r w:rsidR="0003102B">
        <w:rPr>
          <w:rFonts w:ascii="Arial" w:hAnsi="Arial" w:cs="Arial"/>
          <w:iCs/>
        </w:rPr>
        <w:t xml:space="preserve">the </w:t>
      </w:r>
      <w:r w:rsidR="00D7380F">
        <w:rPr>
          <w:rFonts w:ascii="Arial" w:hAnsi="Arial" w:cs="Arial"/>
          <w:iCs/>
        </w:rPr>
        <w:t xml:space="preserve">prime </w:t>
      </w:r>
      <w:r w:rsidR="00EB203A">
        <w:rPr>
          <w:rFonts w:ascii="Arial" w:hAnsi="Arial" w:cs="Arial"/>
          <w:iCs/>
        </w:rPr>
        <w:t xml:space="preserve">source of livelihood. The target segment of rural insurance </w:t>
      </w:r>
      <w:r w:rsidR="0003102B">
        <w:rPr>
          <w:rFonts w:ascii="Arial" w:hAnsi="Arial" w:cs="Arial"/>
          <w:iCs/>
        </w:rPr>
        <w:t>consists</w:t>
      </w:r>
      <w:r w:rsidR="00EB203A">
        <w:rPr>
          <w:rFonts w:ascii="Arial" w:hAnsi="Arial" w:cs="Arial"/>
          <w:iCs/>
        </w:rPr>
        <w:t xml:space="preserve"> </w:t>
      </w:r>
      <w:r w:rsidR="008F6467">
        <w:rPr>
          <w:rFonts w:ascii="Arial" w:hAnsi="Arial" w:cs="Arial"/>
          <w:iCs/>
        </w:rPr>
        <w:t>largely</w:t>
      </w:r>
      <w:r w:rsidR="0003102B">
        <w:rPr>
          <w:rFonts w:ascii="Arial" w:hAnsi="Arial" w:cs="Arial"/>
          <w:iCs/>
        </w:rPr>
        <w:t xml:space="preserve"> of</w:t>
      </w:r>
      <w:r w:rsidR="00EB203A">
        <w:rPr>
          <w:rFonts w:ascii="Arial" w:hAnsi="Arial" w:cs="Arial"/>
          <w:iCs/>
        </w:rPr>
        <w:t xml:space="preserve"> </w:t>
      </w:r>
      <w:r w:rsidR="00EB203A">
        <w:rPr>
          <w:rFonts w:ascii="Arial" w:hAnsi="Arial" w:cs="Arial"/>
          <w:color w:val="333333"/>
        </w:rPr>
        <w:t>low-income households or individuals who have little savings</w:t>
      </w:r>
      <w:r w:rsidR="008F6467">
        <w:rPr>
          <w:rFonts w:ascii="Arial" w:hAnsi="Arial" w:cs="Arial"/>
          <w:color w:val="333333"/>
        </w:rPr>
        <w:t xml:space="preserve"> and limited financial capacity</w:t>
      </w:r>
      <w:r w:rsidR="00D7380F">
        <w:rPr>
          <w:rFonts w:ascii="Arial" w:hAnsi="Arial" w:cs="Arial"/>
          <w:color w:val="333333"/>
        </w:rPr>
        <w:t xml:space="preserve">. </w:t>
      </w:r>
    </w:p>
    <w:p w14:paraId="71DB3921" w14:textId="407C06C4" w:rsidR="00101D69" w:rsidRDefault="00C64CB4" w:rsidP="00871E25">
      <w:pPr>
        <w:jc w:val="both"/>
        <w:rPr>
          <w:rFonts w:ascii="Arial" w:hAnsi="Arial" w:cs="Arial"/>
          <w:iCs/>
        </w:rPr>
      </w:pPr>
      <w:r>
        <w:rPr>
          <w:rFonts w:ascii="Arial" w:hAnsi="Arial" w:cs="Arial"/>
          <w:iCs/>
        </w:rPr>
        <w:t xml:space="preserve">1.2. </w:t>
      </w:r>
      <w:r w:rsidR="0003102B">
        <w:rPr>
          <w:rFonts w:ascii="Arial" w:hAnsi="Arial" w:cs="Arial"/>
          <w:iCs/>
        </w:rPr>
        <w:t xml:space="preserve">The vagaries of the </w:t>
      </w:r>
      <w:r w:rsidR="00871E25">
        <w:rPr>
          <w:rFonts w:ascii="Arial" w:hAnsi="Arial" w:cs="Arial"/>
          <w:iCs/>
        </w:rPr>
        <w:t>Indian</w:t>
      </w:r>
      <w:r w:rsidR="00871E25" w:rsidRPr="008F6467">
        <w:rPr>
          <w:rFonts w:ascii="Arial" w:hAnsi="Arial" w:cs="Arial"/>
          <w:iCs/>
        </w:rPr>
        <w:t xml:space="preserve"> monsoon</w:t>
      </w:r>
      <w:r w:rsidR="008F6467" w:rsidRPr="008F6467">
        <w:rPr>
          <w:rFonts w:ascii="Arial" w:hAnsi="Arial" w:cs="Arial"/>
          <w:iCs/>
        </w:rPr>
        <w:t xml:space="preserve"> leading to drought</w:t>
      </w:r>
      <w:r w:rsidR="0003102B">
        <w:rPr>
          <w:rFonts w:ascii="Arial" w:hAnsi="Arial" w:cs="Arial"/>
          <w:iCs/>
        </w:rPr>
        <w:t>s</w:t>
      </w:r>
      <w:r w:rsidR="005B1D6F" w:rsidRPr="008F6467">
        <w:rPr>
          <w:rFonts w:ascii="Arial" w:hAnsi="Arial" w:cs="Arial"/>
          <w:iCs/>
        </w:rPr>
        <w:t>, flood</w:t>
      </w:r>
      <w:r w:rsidR="0003102B">
        <w:rPr>
          <w:rFonts w:ascii="Arial" w:hAnsi="Arial" w:cs="Arial"/>
          <w:iCs/>
        </w:rPr>
        <w:t>s</w:t>
      </w:r>
      <w:r w:rsidR="008F6467" w:rsidRPr="008F6467">
        <w:rPr>
          <w:rFonts w:ascii="Arial" w:hAnsi="Arial" w:cs="Arial"/>
          <w:iCs/>
        </w:rPr>
        <w:t>,</w:t>
      </w:r>
      <w:r w:rsidR="008628CB">
        <w:rPr>
          <w:rFonts w:ascii="Arial" w:hAnsi="Arial" w:cs="Arial"/>
          <w:iCs/>
        </w:rPr>
        <w:t xml:space="preserve"> natural disasters, </w:t>
      </w:r>
      <w:r w:rsidR="005B1D6F" w:rsidRPr="008F6467">
        <w:rPr>
          <w:rFonts w:ascii="Arial" w:hAnsi="Arial" w:cs="Arial"/>
          <w:iCs/>
        </w:rPr>
        <w:t>failure of crops</w:t>
      </w:r>
      <w:r w:rsidR="00871E25">
        <w:rPr>
          <w:rFonts w:ascii="Arial" w:hAnsi="Arial" w:cs="Arial"/>
          <w:iCs/>
        </w:rPr>
        <w:t>,</w:t>
      </w:r>
      <w:r w:rsidR="005B1D6F" w:rsidRPr="008F6467">
        <w:rPr>
          <w:rFonts w:ascii="Arial" w:hAnsi="Arial" w:cs="Arial"/>
          <w:iCs/>
        </w:rPr>
        <w:t xml:space="preserve"> uncertain</w:t>
      </w:r>
      <w:r w:rsidR="0084647A">
        <w:rPr>
          <w:rFonts w:ascii="Arial" w:hAnsi="Arial" w:cs="Arial"/>
          <w:iCs/>
        </w:rPr>
        <w:t xml:space="preserve"> crop</w:t>
      </w:r>
      <w:r w:rsidR="005B1D6F" w:rsidRPr="008F6467">
        <w:rPr>
          <w:rFonts w:ascii="Arial" w:hAnsi="Arial" w:cs="Arial"/>
          <w:iCs/>
        </w:rPr>
        <w:t xml:space="preserve"> yields and </w:t>
      </w:r>
      <w:r w:rsidR="00B16F39">
        <w:rPr>
          <w:rFonts w:ascii="Arial" w:hAnsi="Arial" w:cs="Arial"/>
          <w:iCs/>
        </w:rPr>
        <w:t xml:space="preserve">fluctuating </w:t>
      </w:r>
      <w:r w:rsidR="005B1D6F" w:rsidRPr="008F6467">
        <w:rPr>
          <w:rFonts w:ascii="Arial" w:hAnsi="Arial" w:cs="Arial"/>
          <w:iCs/>
        </w:rPr>
        <w:t xml:space="preserve">prices, inadequate </w:t>
      </w:r>
      <w:r w:rsidR="008F6467" w:rsidRPr="008F6467">
        <w:rPr>
          <w:rFonts w:ascii="Arial" w:hAnsi="Arial" w:cs="Arial"/>
          <w:iCs/>
        </w:rPr>
        <w:t xml:space="preserve">farmer </w:t>
      </w:r>
      <w:r w:rsidR="008628CB">
        <w:rPr>
          <w:rFonts w:ascii="Arial" w:hAnsi="Arial" w:cs="Arial"/>
          <w:iCs/>
        </w:rPr>
        <w:t xml:space="preserve">support services and </w:t>
      </w:r>
      <w:r w:rsidR="0003102B">
        <w:rPr>
          <w:rFonts w:ascii="Arial" w:hAnsi="Arial" w:cs="Arial"/>
          <w:iCs/>
        </w:rPr>
        <w:t>existence of predominantly</w:t>
      </w:r>
      <w:r w:rsidR="005B1D6F" w:rsidRPr="008F6467">
        <w:rPr>
          <w:rFonts w:ascii="Arial" w:hAnsi="Arial" w:cs="Arial"/>
          <w:iCs/>
        </w:rPr>
        <w:t xml:space="preserve"> small and marginal farm </w:t>
      </w:r>
      <w:r w:rsidR="008F6467" w:rsidRPr="008F6467">
        <w:rPr>
          <w:rFonts w:ascii="Arial" w:hAnsi="Arial" w:cs="Arial"/>
          <w:iCs/>
        </w:rPr>
        <w:t>holdings</w:t>
      </w:r>
      <w:r w:rsidR="005B1D6F" w:rsidRPr="008F6467">
        <w:rPr>
          <w:rFonts w:ascii="Arial" w:hAnsi="Arial" w:cs="Arial"/>
          <w:iCs/>
        </w:rPr>
        <w:t>, weak</w:t>
      </w:r>
      <w:r w:rsidR="0084647A">
        <w:rPr>
          <w:rFonts w:ascii="Arial" w:hAnsi="Arial" w:cs="Arial"/>
          <w:iCs/>
        </w:rPr>
        <w:t xml:space="preserve"> rural</w:t>
      </w:r>
      <w:r w:rsidR="005B1D6F" w:rsidRPr="008F6467">
        <w:rPr>
          <w:rFonts w:ascii="Arial" w:hAnsi="Arial" w:cs="Arial"/>
          <w:iCs/>
        </w:rPr>
        <w:t xml:space="preserve"> infrastructure</w:t>
      </w:r>
      <w:r w:rsidR="008628CB">
        <w:rPr>
          <w:rFonts w:ascii="Arial" w:hAnsi="Arial" w:cs="Arial"/>
          <w:iCs/>
        </w:rPr>
        <w:t xml:space="preserve"> and </w:t>
      </w:r>
      <w:r w:rsidR="0084647A">
        <w:rPr>
          <w:rFonts w:ascii="Arial" w:hAnsi="Arial" w:cs="Arial"/>
          <w:iCs/>
        </w:rPr>
        <w:t>low financial literacy</w:t>
      </w:r>
      <w:r w:rsidR="005B1D6F" w:rsidRPr="008F6467">
        <w:rPr>
          <w:rFonts w:ascii="Arial" w:hAnsi="Arial" w:cs="Arial"/>
          <w:iCs/>
        </w:rPr>
        <w:t xml:space="preserve"> </w:t>
      </w:r>
      <w:r w:rsidR="008F6467" w:rsidRPr="008F6467">
        <w:rPr>
          <w:rFonts w:ascii="Arial" w:hAnsi="Arial" w:cs="Arial"/>
          <w:iCs/>
        </w:rPr>
        <w:t>are</w:t>
      </w:r>
      <w:r w:rsidR="005B1D6F" w:rsidRPr="008F6467">
        <w:rPr>
          <w:rFonts w:ascii="Arial" w:hAnsi="Arial" w:cs="Arial"/>
          <w:iCs/>
        </w:rPr>
        <w:t xml:space="preserve"> some of the </w:t>
      </w:r>
      <w:r w:rsidR="00E4540A">
        <w:rPr>
          <w:rFonts w:ascii="Arial" w:hAnsi="Arial" w:cs="Arial"/>
          <w:iCs/>
        </w:rPr>
        <w:t>key</w:t>
      </w:r>
      <w:r w:rsidR="005B1D6F" w:rsidRPr="008F6467">
        <w:rPr>
          <w:rFonts w:ascii="Arial" w:hAnsi="Arial" w:cs="Arial"/>
          <w:iCs/>
        </w:rPr>
        <w:t xml:space="preserve"> risks and characteristics associated with Indian </w:t>
      </w:r>
      <w:r w:rsidR="0003102B">
        <w:rPr>
          <w:rFonts w:ascii="Arial" w:hAnsi="Arial" w:cs="Arial"/>
          <w:iCs/>
        </w:rPr>
        <w:t>a</w:t>
      </w:r>
      <w:r w:rsidR="005B1D6F" w:rsidRPr="008F6467">
        <w:rPr>
          <w:rFonts w:ascii="Arial" w:hAnsi="Arial" w:cs="Arial"/>
          <w:iCs/>
        </w:rPr>
        <w:t>griculture</w:t>
      </w:r>
      <w:r w:rsidR="0084647A">
        <w:rPr>
          <w:rFonts w:ascii="Arial" w:hAnsi="Arial" w:cs="Arial"/>
          <w:iCs/>
        </w:rPr>
        <w:t xml:space="preserve"> and</w:t>
      </w:r>
      <w:r w:rsidR="0003102B">
        <w:rPr>
          <w:rFonts w:ascii="Arial" w:hAnsi="Arial" w:cs="Arial"/>
          <w:iCs/>
        </w:rPr>
        <w:t xml:space="preserve"> the</w:t>
      </w:r>
      <w:r w:rsidR="0084647A">
        <w:rPr>
          <w:rFonts w:ascii="Arial" w:hAnsi="Arial" w:cs="Arial"/>
          <w:iCs/>
        </w:rPr>
        <w:t xml:space="preserve"> rural population</w:t>
      </w:r>
      <w:r w:rsidR="005B1D6F" w:rsidRPr="008F6467">
        <w:rPr>
          <w:rFonts w:ascii="Arial" w:hAnsi="Arial" w:cs="Arial"/>
          <w:iCs/>
        </w:rPr>
        <w:t xml:space="preserve">. </w:t>
      </w:r>
    </w:p>
    <w:p w14:paraId="0F3790D7" w14:textId="31D14B15" w:rsidR="00045909" w:rsidRDefault="00C64CB4" w:rsidP="00871E25">
      <w:pPr>
        <w:jc w:val="both"/>
        <w:rPr>
          <w:rFonts w:ascii="Arial" w:hAnsi="Arial" w:cs="Arial"/>
          <w:iCs/>
        </w:rPr>
      </w:pPr>
      <w:r>
        <w:rPr>
          <w:rFonts w:ascii="Arial" w:hAnsi="Arial" w:cs="Arial"/>
          <w:iCs/>
        </w:rPr>
        <w:t>1.3. Apart from affecting</w:t>
      </w:r>
      <w:r w:rsidR="005B1D6F" w:rsidRPr="008F6467">
        <w:rPr>
          <w:rFonts w:ascii="Arial" w:hAnsi="Arial" w:cs="Arial"/>
          <w:iCs/>
        </w:rPr>
        <w:t xml:space="preserve"> the livelihood and incomes of small farmers</w:t>
      </w:r>
      <w:r w:rsidR="00657BDF">
        <w:rPr>
          <w:rFonts w:ascii="Arial" w:hAnsi="Arial" w:cs="Arial"/>
          <w:iCs/>
        </w:rPr>
        <w:t xml:space="preserve">, </w:t>
      </w:r>
      <w:r>
        <w:rPr>
          <w:rFonts w:ascii="Arial" w:hAnsi="Arial" w:cs="Arial"/>
          <w:iCs/>
        </w:rPr>
        <w:t>failure of agriculture</w:t>
      </w:r>
      <w:r w:rsidR="00657BDF">
        <w:rPr>
          <w:rFonts w:ascii="Arial" w:hAnsi="Arial" w:cs="Arial"/>
          <w:iCs/>
        </w:rPr>
        <w:t xml:space="preserve"> </w:t>
      </w:r>
      <w:r w:rsidR="008F6467" w:rsidRPr="008F6467">
        <w:rPr>
          <w:rFonts w:ascii="Arial" w:hAnsi="Arial" w:cs="Arial"/>
          <w:iCs/>
        </w:rPr>
        <w:t>also affects</w:t>
      </w:r>
      <w:r>
        <w:rPr>
          <w:rFonts w:ascii="Arial" w:hAnsi="Arial" w:cs="Arial"/>
          <w:iCs/>
        </w:rPr>
        <w:t xml:space="preserve"> the</w:t>
      </w:r>
      <w:r w:rsidR="008F6467" w:rsidRPr="008F6467">
        <w:rPr>
          <w:rFonts w:ascii="Arial" w:hAnsi="Arial" w:cs="Arial"/>
          <w:iCs/>
        </w:rPr>
        <w:t xml:space="preserve"> food security of</w:t>
      </w:r>
      <w:r>
        <w:rPr>
          <w:rFonts w:ascii="Arial" w:hAnsi="Arial" w:cs="Arial"/>
          <w:iCs/>
        </w:rPr>
        <w:t xml:space="preserve"> the</w:t>
      </w:r>
      <w:r w:rsidR="008F6467" w:rsidRPr="008F6467">
        <w:rPr>
          <w:rFonts w:ascii="Arial" w:hAnsi="Arial" w:cs="Arial"/>
          <w:iCs/>
        </w:rPr>
        <w:t xml:space="preserve"> nation and impacts</w:t>
      </w:r>
      <w:r>
        <w:rPr>
          <w:rFonts w:ascii="Arial" w:hAnsi="Arial" w:cs="Arial"/>
          <w:iCs/>
        </w:rPr>
        <w:t xml:space="preserve"> the</w:t>
      </w:r>
      <w:r w:rsidR="008F6467" w:rsidRPr="008F6467">
        <w:rPr>
          <w:rFonts w:ascii="Arial" w:hAnsi="Arial" w:cs="Arial"/>
          <w:iCs/>
        </w:rPr>
        <w:t xml:space="preserve"> overall economy.</w:t>
      </w:r>
      <w:r w:rsidR="00460CB8">
        <w:rPr>
          <w:rFonts w:ascii="Arial" w:hAnsi="Arial" w:cs="Arial"/>
          <w:iCs/>
        </w:rPr>
        <w:t xml:space="preserve"> </w:t>
      </w:r>
      <w:r w:rsidR="00496E3F">
        <w:rPr>
          <w:rFonts w:ascii="Arial" w:hAnsi="Arial" w:cs="Arial"/>
          <w:iCs/>
        </w:rPr>
        <w:t>Risk management of</w:t>
      </w:r>
      <w:r>
        <w:rPr>
          <w:rFonts w:ascii="Arial" w:hAnsi="Arial" w:cs="Arial"/>
          <w:iCs/>
        </w:rPr>
        <w:t xml:space="preserve"> the</w:t>
      </w:r>
      <w:r w:rsidR="00496E3F">
        <w:rPr>
          <w:rFonts w:ascii="Arial" w:hAnsi="Arial" w:cs="Arial"/>
          <w:iCs/>
        </w:rPr>
        <w:t xml:space="preserve"> </w:t>
      </w:r>
      <w:r>
        <w:rPr>
          <w:rFonts w:ascii="Arial" w:hAnsi="Arial" w:cs="Arial"/>
          <w:iCs/>
        </w:rPr>
        <w:t>a</w:t>
      </w:r>
      <w:r w:rsidR="00496E3F">
        <w:rPr>
          <w:rFonts w:ascii="Arial" w:hAnsi="Arial" w:cs="Arial"/>
          <w:iCs/>
        </w:rPr>
        <w:t xml:space="preserve">griculture and allied sector and other related risks of </w:t>
      </w:r>
      <w:r>
        <w:rPr>
          <w:rFonts w:ascii="Arial" w:hAnsi="Arial" w:cs="Arial"/>
          <w:iCs/>
        </w:rPr>
        <w:t xml:space="preserve">the </w:t>
      </w:r>
      <w:r w:rsidR="00496E3F">
        <w:rPr>
          <w:rFonts w:ascii="Arial" w:hAnsi="Arial" w:cs="Arial"/>
          <w:iCs/>
        </w:rPr>
        <w:t xml:space="preserve">rural population through </w:t>
      </w:r>
      <w:r w:rsidR="00657BDF">
        <w:rPr>
          <w:rFonts w:ascii="Arial" w:hAnsi="Arial" w:cs="Arial"/>
          <w:iCs/>
        </w:rPr>
        <w:t>need</w:t>
      </w:r>
      <w:r>
        <w:rPr>
          <w:rFonts w:ascii="Arial" w:hAnsi="Arial" w:cs="Arial"/>
          <w:iCs/>
        </w:rPr>
        <w:t>-</w:t>
      </w:r>
      <w:r w:rsidR="00657BDF">
        <w:rPr>
          <w:rFonts w:ascii="Arial" w:hAnsi="Arial" w:cs="Arial"/>
          <w:iCs/>
        </w:rPr>
        <w:t>based,</w:t>
      </w:r>
      <w:r w:rsidR="00496E3F">
        <w:rPr>
          <w:rFonts w:ascii="Arial" w:hAnsi="Arial" w:cs="Arial"/>
          <w:iCs/>
        </w:rPr>
        <w:t xml:space="preserve"> simple</w:t>
      </w:r>
      <w:r w:rsidR="00657BDF">
        <w:rPr>
          <w:rFonts w:ascii="Arial" w:hAnsi="Arial" w:cs="Arial"/>
          <w:iCs/>
        </w:rPr>
        <w:t xml:space="preserve"> and </w:t>
      </w:r>
      <w:r w:rsidR="00496E3F">
        <w:rPr>
          <w:rFonts w:ascii="Arial" w:hAnsi="Arial" w:cs="Arial"/>
          <w:iCs/>
        </w:rPr>
        <w:t>affordable</w:t>
      </w:r>
      <w:r w:rsidR="00657BDF">
        <w:rPr>
          <w:rFonts w:ascii="Arial" w:hAnsi="Arial" w:cs="Arial"/>
          <w:iCs/>
        </w:rPr>
        <w:t xml:space="preserve"> </w:t>
      </w:r>
      <w:r w:rsidR="00496E3F">
        <w:rPr>
          <w:rFonts w:ascii="Arial" w:hAnsi="Arial" w:cs="Arial"/>
          <w:iCs/>
        </w:rPr>
        <w:t xml:space="preserve">insurance products will help </w:t>
      </w:r>
      <w:r w:rsidR="0084647A">
        <w:rPr>
          <w:rFonts w:ascii="Arial" w:hAnsi="Arial" w:cs="Arial"/>
          <w:iCs/>
        </w:rPr>
        <w:t>in building</w:t>
      </w:r>
      <w:r>
        <w:rPr>
          <w:rFonts w:ascii="Arial" w:hAnsi="Arial" w:cs="Arial"/>
          <w:iCs/>
        </w:rPr>
        <w:t xml:space="preserve"> </w:t>
      </w:r>
      <w:r w:rsidR="003B6304">
        <w:rPr>
          <w:rFonts w:ascii="Arial" w:hAnsi="Arial" w:cs="Arial"/>
          <w:iCs/>
        </w:rPr>
        <w:t>a robust</w:t>
      </w:r>
      <w:r w:rsidR="0084647A">
        <w:rPr>
          <w:rFonts w:ascii="Arial" w:hAnsi="Arial" w:cs="Arial"/>
          <w:iCs/>
        </w:rPr>
        <w:t xml:space="preserve"> agrarian economy </w:t>
      </w:r>
      <w:r w:rsidR="00496E3F">
        <w:rPr>
          <w:rFonts w:ascii="Arial" w:hAnsi="Arial" w:cs="Arial"/>
          <w:iCs/>
        </w:rPr>
        <w:t xml:space="preserve">and such efforts will lead to </w:t>
      </w:r>
      <w:r>
        <w:rPr>
          <w:rFonts w:ascii="Arial" w:hAnsi="Arial" w:cs="Arial"/>
          <w:iCs/>
        </w:rPr>
        <w:t xml:space="preserve">an </w:t>
      </w:r>
      <w:r w:rsidR="00496E3F">
        <w:rPr>
          <w:rFonts w:ascii="Arial" w:hAnsi="Arial" w:cs="Arial"/>
          <w:iCs/>
        </w:rPr>
        <w:t>overall self-reliant rural India.</w:t>
      </w:r>
      <w:r w:rsidR="00460CB8">
        <w:rPr>
          <w:rFonts w:ascii="Arial" w:hAnsi="Arial" w:cs="Arial"/>
          <w:iCs/>
        </w:rPr>
        <w:t xml:space="preserve"> </w:t>
      </w:r>
    </w:p>
    <w:p w14:paraId="4B64379F" w14:textId="3B82C653" w:rsidR="008234E6" w:rsidRDefault="00C64CB4" w:rsidP="00871E25">
      <w:pPr>
        <w:jc w:val="both"/>
        <w:rPr>
          <w:rFonts w:ascii="Arial" w:hAnsi="Arial" w:cs="Arial"/>
          <w:iCs/>
        </w:rPr>
      </w:pPr>
      <w:r>
        <w:rPr>
          <w:rFonts w:ascii="Arial" w:hAnsi="Arial" w:cs="Arial"/>
          <w:iCs/>
        </w:rPr>
        <w:t xml:space="preserve">1.4. The </w:t>
      </w:r>
      <w:r w:rsidR="00460CB8">
        <w:rPr>
          <w:rFonts w:ascii="Arial" w:hAnsi="Arial" w:cs="Arial"/>
          <w:iCs/>
        </w:rPr>
        <w:t xml:space="preserve">Govt. of India’s initiative through PMFBY has helped improve </w:t>
      </w:r>
      <w:r>
        <w:rPr>
          <w:rFonts w:ascii="Arial" w:hAnsi="Arial" w:cs="Arial"/>
          <w:iCs/>
        </w:rPr>
        <w:t xml:space="preserve">the </w:t>
      </w:r>
      <w:r w:rsidR="00460CB8">
        <w:rPr>
          <w:rFonts w:ascii="Arial" w:hAnsi="Arial" w:cs="Arial"/>
          <w:iCs/>
        </w:rPr>
        <w:t>insurance protection for crops in recent years</w:t>
      </w:r>
      <w:r>
        <w:rPr>
          <w:rFonts w:ascii="Arial" w:hAnsi="Arial" w:cs="Arial"/>
          <w:iCs/>
        </w:rPr>
        <w:t xml:space="preserve">. However, </w:t>
      </w:r>
      <w:r w:rsidR="003B6304">
        <w:rPr>
          <w:rFonts w:ascii="Arial" w:hAnsi="Arial" w:cs="Arial"/>
          <w:iCs/>
        </w:rPr>
        <w:t>a large</w:t>
      </w:r>
      <w:r w:rsidR="00460CB8">
        <w:rPr>
          <w:rFonts w:ascii="Arial" w:hAnsi="Arial" w:cs="Arial"/>
          <w:iCs/>
        </w:rPr>
        <w:t xml:space="preserve"> number of crops and cropped area </w:t>
      </w:r>
      <w:r>
        <w:rPr>
          <w:rFonts w:ascii="Arial" w:hAnsi="Arial" w:cs="Arial"/>
          <w:iCs/>
        </w:rPr>
        <w:t>are</w:t>
      </w:r>
      <w:r w:rsidR="00657BDF">
        <w:rPr>
          <w:rFonts w:ascii="Arial" w:hAnsi="Arial" w:cs="Arial"/>
          <w:iCs/>
        </w:rPr>
        <w:t xml:space="preserve"> outside the scope of PFMBY and</w:t>
      </w:r>
      <w:r w:rsidR="00460CB8">
        <w:rPr>
          <w:rFonts w:ascii="Arial" w:hAnsi="Arial" w:cs="Arial"/>
          <w:iCs/>
        </w:rPr>
        <w:t xml:space="preserve"> still remaining uninsured</w:t>
      </w:r>
      <w:r>
        <w:rPr>
          <w:rFonts w:ascii="Arial" w:hAnsi="Arial" w:cs="Arial"/>
          <w:iCs/>
        </w:rPr>
        <w:t xml:space="preserve">. </w:t>
      </w:r>
      <w:r w:rsidR="003B6304">
        <w:rPr>
          <w:rFonts w:ascii="Arial" w:hAnsi="Arial" w:cs="Arial"/>
          <w:iCs/>
        </w:rPr>
        <w:t>These can</w:t>
      </w:r>
      <w:r w:rsidR="00460CB8">
        <w:rPr>
          <w:rFonts w:ascii="Arial" w:hAnsi="Arial" w:cs="Arial"/>
          <w:iCs/>
        </w:rPr>
        <w:t xml:space="preserve"> be served through different tailored indemnity </w:t>
      </w:r>
      <w:r w:rsidR="00045909">
        <w:rPr>
          <w:rFonts w:ascii="Arial" w:hAnsi="Arial" w:cs="Arial"/>
          <w:iCs/>
        </w:rPr>
        <w:t>based /</w:t>
      </w:r>
      <w:r w:rsidR="00460CB8">
        <w:rPr>
          <w:rFonts w:ascii="Arial" w:hAnsi="Arial" w:cs="Arial"/>
          <w:iCs/>
        </w:rPr>
        <w:t>weather index</w:t>
      </w:r>
      <w:r w:rsidR="00083C98">
        <w:rPr>
          <w:rFonts w:ascii="Arial" w:hAnsi="Arial" w:cs="Arial"/>
          <w:iCs/>
        </w:rPr>
        <w:t xml:space="preserve"> based</w:t>
      </w:r>
      <w:r w:rsidR="00460CB8">
        <w:rPr>
          <w:rFonts w:ascii="Arial" w:hAnsi="Arial" w:cs="Arial"/>
          <w:iCs/>
        </w:rPr>
        <w:t xml:space="preserve"> products.</w:t>
      </w:r>
      <w:r w:rsidR="00083C98">
        <w:rPr>
          <w:rFonts w:ascii="Arial" w:hAnsi="Arial" w:cs="Arial"/>
          <w:iCs/>
        </w:rPr>
        <w:t xml:space="preserve"> </w:t>
      </w:r>
      <w:r w:rsidR="00460CB8">
        <w:rPr>
          <w:rFonts w:ascii="Arial" w:hAnsi="Arial" w:cs="Arial"/>
          <w:iCs/>
        </w:rPr>
        <w:t>The allied farm risks, MSME</w:t>
      </w:r>
      <w:r w:rsidR="00083C98">
        <w:rPr>
          <w:rFonts w:ascii="Arial" w:hAnsi="Arial" w:cs="Arial"/>
          <w:iCs/>
        </w:rPr>
        <w:t>s</w:t>
      </w:r>
      <w:r w:rsidR="00460CB8">
        <w:rPr>
          <w:rFonts w:ascii="Arial" w:hAnsi="Arial" w:cs="Arial"/>
          <w:iCs/>
        </w:rPr>
        <w:t>, Agro</w:t>
      </w:r>
      <w:r w:rsidR="00CA293C">
        <w:rPr>
          <w:rFonts w:ascii="Arial" w:hAnsi="Arial" w:cs="Arial"/>
          <w:iCs/>
        </w:rPr>
        <w:t xml:space="preserve"> Businesses</w:t>
      </w:r>
      <w:r w:rsidR="00460CB8">
        <w:rPr>
          <w:rFonts w:ascii="Arial" w:hAnsi="Arial" w:cs="Arial"/>
          <w:iCs/>
        </w:rPr>
        <w:t xml:space="preserve">, </w:t>
      </w:r>
      <w:r w:rsidR="00083C98">
        <w:rPr>
          <w:rFonts w:ascii="Arial" w:hAnsi="Arial" w:cs="Arial"/>
          <w:iCs/>
        </w:rPr>
        <w:t>L</w:t>
      </w:r>
      <w:r w:rsidR="00460CB8">
        <w:rPr>
          <w:rFonts w:ascii="Arial" w:hAnsi="Arial" w:cs="Arial"/>
          <w:iCs/>
        </w:rPr>
        <w:t>ivestock and</w:t>
      </w:r>
      <w:r w:rsidR="00045909">
        <w:rPr>
          <w:rFonts w:ascii="Arial" w:hAnsi="Arial" w:cs="Arial"/>
          <w:iCs/>
        </w:rPr>
        <w:t xml:space="preserve"> other personal</w:t>
      </w:r>
      <w:r w:rsidR="00460CB8">
        <w:rPr>
          <w:rFonts w:ascii="Arial" w:hAnsi="Arial" w:cs="Arial"/>
          <w:iCs/>
        </w:rPr>
        <w:t xml:space="preserve"> insurance needs of rural population </w:t>
      </w:r>
      <w:r w:rsidR="003B6304">
        <w:rPr>
          <w:rFonts w:ascii="Arial" w:hAnsi="Arial" w:cs="Arial"/>
          <w:iCs/>
        </w:rPr>
        <w:t>are also</w:t>
      </w:r>
      <w:r w:rsidR="00083C98">
        <w:rPr>
          <w:rFonts w:ascii="Arial" w:hAnsi="Arial" w:cs="Arial"/>
          <w:iCs/>
        </w:rPr>
        <w:t xml:space="preserve"> </w:t>
      </w:r>
      <w:r w:rsidR="00045909">
        <w:rPr>
          <w:rFonts w:ascii="Arial" w:hAnsi="Arial" w:cs="Arial"/>
          <w:iCs/>
        </w:rPr>
        <w:t>largely</w:t>
      </w:r>
      <w:r w:rsidR="00460CB8">
        <w:rPr>
          <w:rFonts w:ascii="Arial" w:hAnsi="Arial" w:cs="Arial"/>
          <w:iCs/>
        </w:rPr>
        <w:t xml:space="preserve"> unserved.  </w:t>
      </w:r>
      <w:r w:rsidR="0084647A">
        <w:rPr>
          <w:rFonts w:ascii="Arial" w:hAnsi="Arial" w:cs="Arial"/>
          <w:iCs/>
        </w:rPr>
        <w:t xml:space="preserve"> </w:t>
      </w:r>
    </w:p>
    <w:p w14:paraId="2413106C" w14:textId="3AE233C5" w:rsidR="0095546B" w:rsidRPr="00CB4C01" w:rsidRDefault="00CB4C01" w:rsidP="00871E25">
      <w:pPr>
        <w:jc w:val="both"/>
        <w:rPr>
          <w:rFonts w:ascii="Arial" w:hAnsi="Arial" w:cs="Arial"/>
          <w:iCs/>
          <w:sz w:val="28"/>
          <w:szCs w:val="28"/>
        </w:rPr>
      </w:pPr>
      <w:r w:rsidRPr="00CB4C01">
        <w:rPr>
          <w:rFonts w:ascii="Arial" w:hAnsi="Arial" w:cs="Arial"/>
          <w:iCs/>
          <w:sz w:val="28"/>
          <w:szCs w:val="28"/>
        </w:rPr>
        <w:t>2.</w:t>
      </w:r>
      <w:r w:rsidR="008628CB">
        <w:rPr>
          <w:rFonts w:ascii="Arial" w:hAnsi="Arial" w:cs="Arial"/>
          <w:iCs/>
          <w:sz w:val="28"/>
          <w:szCs w:val="28"/>
        </w:rPr>
        <w:t xml:space="preserve"> Main challenges in spreading insurance to rural areas</w:t>
      </w:r>
    </w:p>
    <w:p w14:paraId="0A69B4E3" w14:textId="6DA8DC8C" w:rsidR="000D7064" w:rsidRPr="00946F63" w:rsidRDefault="006446D7" w:rsidP="00871E25">
      <w:pPr>
        <w:jc w:val="both"/>
        <w:rPr>
          <w:rFonts w:ascii="Arial" w:hAnsi="Arial" w:cs="Arial"/>
        </w:rPr>
      </w:pPr>
      <w:r>
        <w:rPr>
          <w:rFonts w:ascii="Arial" w:hAnsi="Arial" w:cs="Arial"/>
        </w:rPr>
        <w:t xml:space="preserve">2.1. </w:t>
      </w:r>
      <w:r w:rsidR="00DF2315" w:rsidRPr="00946F63">
        <w:rPr>
          <w:rFonts w:ascii="Arial" w:hAnsi="Arial" w:cs="Arial"/>
        </w:rPr>
        <w:t xml:space="preserve">Some of the main existing issues and challenges for </w:t>
      </w:r>
      <w:r w:rsidR="00A2100A" w:rsidRPr="00946F63">
        <w:rPr>
          <w:rFonts w:ascii="Arial" w:hAnsi="Arial" w:cs="Arial"/>
        </w:rPr>
        <w:t>advancing</w:t>
      </w:r>
      <w:r w:rsidR="00DF2315" w:rsidRPr="00946F63">
        <w:rPr>
          <w:rFonts w:ascii="Arial" w:hAnsi="Arial" w:cs="Arial"/>
        </w:rPr>
        <w:t xml:space="preserve"> </w:t>
      </w:r>
      <w:r w:rsidR="00A2100A" w:rsidRPr="00946F63">
        <w:rPr>
          <w:rFonts w:ascii="Arial" w:hAnsi="Arial" w:cs="Arial"/>
        </w:rPr>
        <w:t>growth</w:t>
      </w:r>
      <w:r w:rsidR="00DF2315" w:rsidRPr="00946F63">
        <w:rPr>
          <w:rFonts w:ascii="Arial" w:hAnsi="Arial" w:cs="Arial"/>
        </w:rPr>
        <w:t xml:space="preserve"> of rural insurance business are</w:t>
      </w:r>
      <w:r w:rsidR="000D7064" w:rsidRPr="00946F63">
        <w:rPr>
          <w:rFonts w:ascii="Arial" w:hAnsi="Arial" w:cs="Arial"/>
        </w:rPr>
        <w:t>.</w:t>
      </w:r>
    </w:p>
    <w:p w14:paraId="144D1E0B" w14:textId="2144C7E0" w:rsidR="000D7064" w:rsidRPr="00F74AB6" w:rsidRDefault="000D7064" w:rsidP="00871E25">
      <w:pPr>
        <w:pStyle w:val="ListParagraph"/>
        <w:numPr>
          <w:ilvl w:val="0"/>
          <w:numId w:val="5"/>
        </w:numPr>
        <w:jc w:val="both"/>
        <w:rPr>
          <w:rFonts w:ascii="Arial" w:hAnsi="Arial" w:cs="Arial"/>
        </w:rPr>
      </w:pPr>
      <w:r w:rsidRPr="00F74AB6">
        <w:rPr>
          <w:rFonts w:ascii="Arial" w:hAnsi="Arial" w:cs="Arial"/>
        </w:rPr>
        <w:t>L</w:t>
      </w:r>
      <w:r w:rsidR="00DF2315" w:rsidRPr="00F74AB6">
        <w:rPr>
          <w:rFonts w:ascii="Arial" w:hAnsi="Arial" w:cs="Arial"/>
        </w:rPr>
        <w:t>ack of awareness</w:t>
      </w:r>
      <w:r w:rsidR="00CF3D6A" w:rsidRPr="00F74AB6">
        <w:rPr>
          <w:rFonts w:ascii="Arial" w:hAnsi="Arial" w:cs="Arial"/>
        </w:rPr>
        <w:t xml:space="preserve"> about </w:t>
      </w:r>
      <w:r w:rsidR="006446D7">
        <w:rPr>
          <w:rFonts w:ascii="Arial" w:hAnsi="Arial" w:cs="Arial"/>
        </w:rPr>
        <w:t>the</w:t>
      </w:r>
      <w:r w:rsidR="00CF3D6A" w:rsidRPr="00F74AB6">
        <w:rPr>
          <w:rFonts w:ascii="Arial" w:hAnsi="Arial" w:cs="Arial"/>
        </w:rPr>
        <w:t xml:space="preserve"> concept </w:t>
      </w:r>
      <w:r w:rsidR="006446D7">
        <w:rPr>
          <w:rFonts w:ascii="Arial" w:hAnsi="Arial" w:cs="Arial"/>
        </w:rPr>
        <w:t xml:space="preserve">of insurance </w:t>
      </w:r>
      <w:r w:rsidR="00CF3D6A" w:rsidRPr="00F74AB6">
        <w:rPr>
          <w:rFonts w:ascii="Arial" w:hAnsi="Arial" w:cs="Arial"/>
        </w:rPr>
        <w:t>and its benefits</w:t>
      </w:r>
      <w:r w:rsidRPr="00F74AB6">
        <w:rPr>
          <w:rFonts w:ascii="Arial" w:hAnsi="Arial" w:cs="Arial"/>
        </w:rPr>
        <w:t xml:space="preserve"> </w:t>
      </w:r>
      <w:r w:rsidR="006446D7">
        <w:rPr>
          <w:rFonts w:ascii="Arial" w:hAnsi="Arial" w:cs="Arial"/>
        </w:rPr>
        <w:t>amongst the</w:t>
      </w:r>
      <w:r w:rsidRPr="00F74AB6">
        <w:rPr>
          <w:rFonts w:ascii="Arial" w:hAnsi="Arial" w:cs="Arial"/>
        </w:rPr>
        <w:t xml:space="preserve"> rural population.</w:t>
      </w:r>
    </w:p>
    <w:p w14:paraId="6D863A99" w14:textId="66B4B397" w:rsidR="000D7064" w:rsidRPr="00F74AB6" w:rsidRDefault="00DF2315" w:rsidP="00871E25">
      <w:pPr>
        <w:pStyle w:val="ListParagraph"/>
        <w:numPr>
          <w:ilvl w:val="0"/>
          <w:numId w:val="5"/>
        </w:numPr>
        <w:jc w:val="both"/>
        <w:rPr>
          <w:rFonts w:ascii="Arial" w:hAnsi="Arial" w:cs="Arial"/>
        </w:rPr>
      </w:pPr>
      <w:r w:rsidRPr="00F74AB6">
        <w:rPr>
          <w:rFonts w:ascii="Arial" w:hAnsi="Arial" w:cs="Arial"/>
        </w:rPr>
        <w:lastRenderedPageBreak/>
        <w:t xml:space="preserve">Limited </w:t>
      </w:r>
      <w:r w:rsidR="00FC776E">
        <w:rPr>
          <w:rFonts w:ascii="Arial" w:hAnsi="Arial" w:cs="Arial"/>
        </w:rPr>
        <w:t>c</w:t>
      </w:r>
      <w:r w:rsidRPr="00F74AB6">
        <w:rPr>
          <w:rFonts w:ascii="Arial" w:hAnsi="Arial" w:cs="Arial"/>
        </w:rPr>
        <w:t>hoice of insurance product</w:t>
      </w:r>
      <w:r w:rsidR="001E1B60">
        <w:rPr>
          <w:rFonts w:ascii="Arial" w:hAnsi="Arial" w:cs="Arial"/>
        </w:rPr>
        <w:t>s</w:t>
      </w:r>
      <w:r w:rsidRPr="00F74AB6">
        <w:rPr>
          <w:rFonts w:ascii="Arial" w:hAnsi="Arial" w:cs="Arial"/>
        </w:rPr>
        <w:t xml:space="preserve"> with various flexible features</w:t>
      </w:r>
      <w:r w:rsidR="000D7064" w:rsidRPr="00F74AB6">
        <w:rPr>
          <w:rFonts w:ascii="Arial" w:hAnsi="Arial" w:cs="Arial"/>
        </w:rPr>
        <w:t>.</w:t>
      </w:r>
    </w:p>
    <w:p w14:paraId="5182FF09" w14:textId="5BE1CBB3" w:rsidR="000D7064" w:rsidRPr="00F74AB6" w:rsidRDefault="000D7064" w:rsidP="00871E25">
      <w:pPr>
        <w:pStyle w:val="ListParagraph"/>
        <w:numPr>
          <w:ilvl w:val="0"/>
          <w:numId w:val="5"/>
        </w:numPr>
        <w:jc w:val="both"/>
        <w:rPr>
          <w:rFonts w:ascii="Arial" w:hAnsi="Arial" w:cs="Arial"/>
        </w:rPr>
      </w:pPr>
      <w:r w:rsidRPr="00F74AB6">
        <w:rPr>
          <w:rFonts w:ascii="Arial" w:hAnsi="Arial" w:cs="Arial"/>
        </w:rPr>
        <w:t>A</w:t>
      </w:r>
      <w:r w:rsidR="00DF2315" w:rsidRPr="00F74AB6">
        <w:rPr>
          <w:rFonts w:ascii="Arial" w:hAnsi="Arial" w:cs="Arial"/>
        </w:rPr>
        <w:t>bsence of people friendly and transpar</w:t>
      </w:r>
      <w:r w:rsidR="004935C9" w:rsidRPr="00F74AB6">
        <w:rPr>
          <w:rFonts w:ascii="Arial" w:hAnsi="Arial" w:cs="Arial"/>
        </w:rPr>
        <w:t>ent claim settlement mechanism</w:t>
      </w:r>
      <w:r w:rsidR="001E1B60">
        <w:rPr>
          <w:rFonts w:ascii="Arial" w:hAnsi="Arial" w:cs="Arial"/>
        </w:rPr>
        <w:t>s</w:t>
      </w:r>
      <w:r w:rsidR="004935C9" w:rsidRPr="00F74AB6">
        <w:rPr>
          <w:rFonts w:ascii="Arial" w:hAnsi="Arial" w:cs="Arial"/>
        </w:rPr>
        <w:t>.</w:t>
      </w:r>
    </w:p>
    <w:p w14:paraId="297ED510" w14:textId="005088DE" w:rsidR="000D7064" w:rsidRPr="00F74AB6" w:rsidRDefault="000D7064" w:rsidP="00871E25">
      <w:pPr>
        <w:pStyle w:val="ListParagraph"/>
        <w:numPr>
          <w:ilvl w:val="0"/>
          <w:numId w:val="5"/>
        </w:numPr>
        <w:jc w:val="both"/>
        <w:rPr>
          <w:rFonts w:ascii="Arial" w:hAnsi="Arial" w:cs="Arial"/>
        </w:rPr>
      </w:pPr>
      <w:r w:rsidRPr="00F74AB6">
        <w:rPr>
          <w:rFonts w:ascii="Arial" w:hAnsi="Arial" w:cs="Arial"/>
        </w:rPr>
        <w:t>W</w:t>
      </w:r>
      <w:r w:rsidR="00CF3D6A" w:rsidRPr="00F74AB6">
        <w:rPr>
          <w:rFonts w:ascii="Arial" w:hAnsi="Arial" w:cs="Arial"/>
        </w:rPr>
        <w:t>ea</w:t>
      </w:r>
      <w:r w:rsidR="00DF2315" w:rsidRPr="00F74AB6">
        <w:rPr>
          <w:rFonts w:ascii="Arial" w:hAnsi="Arial" w:cs="Arial"/>
        </w:rPr>
        <w:t>k network of insurance companies and intermediary presence in rural area</w:t>
      </w:r>
      <w:r w:rsidR="001E1B60">
        <w:rPr>
          <w:rFonts w:ascii="Arial" w:hAnsi="Arial" w:cs="Arial"/>
        </w:rPr>
        <w:t>s</w:t>
      </w:r>
      <w:r w:rsidR="00DF2315" w:rsidRPr="00F74AB6">
        <w:rPr>
          <w:rFonts w:ascii="Arial" w:hAnsi="Arial" w:cs="Arial"/>
        </w:rPr>
        <w:t xml:space="preserve">. </w:t>
      </w:r>
    </w:p>
    <w:p w14:paraId="01C083A9" w14:textId="7F702BFB" w:rsidR="00DF2315" w:rsidRPr="00F74AB6" w:rsidRDefault="00DF2315" w:rsidP="00871E25">
      <w:pPr>
        <w:pStyle w:val="ListParagraph"/>
        <w:numPr>
          <w:ilvl w:val="0"/>
          <w:numId w:val="5"/>
        </w:numPr>
        <w:jc w:val="both"/>
        <w:rPr>
          <w:rFonts w:ascii="Arial" w:hAnsi="Arial" w:cs="Arial"/>
        </w:rPr>
      </w:pPr>
      <w:r w:rsidRPr="00F74AB6">
        <w:rPr>
          <w:rFonts w:ascii="Arial" w:hAnsi="Arial" w:cs="Arial"/>
        </w:rPr>
        <w:t>Low /</w:t>
      </w:r>
      <w:r w:rsidR="000D7064" w:rsidRPr="00F74AB6">
        <w:rPr>
          <w:rFonts w:ascii="Arial" w:hAnsi="Arial" w:cs="Arial"/>
        </w:rPr>
        <w:t xml:space="preserve"> </w:t>
      </w:r>
      <w:r w:rsidRPr="00F74AB6">
        <w:rPr>
          <w:rFonts w:ascii="Arial" w:hAnsi="Arial" w:cs="Arial"/>
        </w:rPr>
        <w:t>slow pace of modern technology adoption in</w:t>
      </w:r>
      <w:r w:rsidR="001E1B60">
        <w:rPr>
          <w:rFonts w:ascii="Arial" w:hAnsi="Arial" w:cs="Arial"/>
        </w:rPr>
        <w:t xml:space="preserve"> the</w:t>
      </w:r>
      <w:r w:rsidRPr="00F74AB6">
        <w:rPr>
          <w:rFonts w:ascii="Arial" w:hAnsi="Arial" w:cs="Arial"/>
        </w:rPr>
        <w:t xml:space="preserve"> rural insurance segment. </w:t>
      </w:r>
    </w:p>
    <w:p w14:paraId="72EFF3CB" w14:textId="77777777" w:rsidR="00C758D3" w:rsidRPr="00C758D3" w:rsidRDefault="004935C9" w:rsidP="004109F4">
      <w:pPr>
        <w:pStyle w:val="ListParagraph"/>
        <w:numPr>
          <w:ilvl w:val="0"/>
          <w:numId w:val="5"/>
        </w:numPr>
        <w:jc w:val="both"/>
        <w:rPr>
          <w:rFonts w:ascii="Arial" w:hAnsi="Arial" w:cs="Arial"/>
          <w:iCs/>
          <w:sz w:val="28"/>
          <w:szCs w:val="28"/>
        </w:rPr>
      </w:pPr>
      <w:r w:rsidRPr="00C758D3">
        <w:rPr>
          <w:rFonts w:ascii="Arial" w:hAnsi="Arial" w:cs="Arial"/>
        </w:rPr>
        <w:t xml:space="preserve">Underdeveloped market </w:t>
      </w:r>
      <w:r w:rsidR="00BB7724" w:rsidRPr="00C758D3">
        <w:rPr>
          <w:rFonts w:ascii="Arial" w:hAnsi="Arial" w:cs="Arial"/>
        </w:rPr>
        <w:t xml:space="preserve">with constraints in </w:t>
      </w:r>
      <w:r w:rsidRPr="00C758D3">
        <w:rPr>
          <w:rFonts w:ascii="Arial" w:hAnsi="Arial" w:cs="Arial"/>
        </w:rPr>
        <w:t>offer</w:t>
      </w:r>
      <w:r w:rsidR="00BB7724" w:rsidRPr="00C758D3">
        <w:rPr>
          <w:rFonts w:ascii="Arial" w:hAnsi="Arial" w:cs="Arial"/>
        </w:rPr>
        <w:t>ing</w:t>
      </w:r>
      <w:r w:rsidRPr="00C758D3">
        <w:rPr>
          <w:rFonts w:ascii="Arial" w:hAnsi="Arial" w:cs="Arial"/>
        </w:rPr>
        <w:t xml:space="preserve"> affordable covers and proper servicing.</w:t>
      </w:r>
    </w:p>
    <w:p w14:paraId="2C4E06AD" w14:textId="47466726" w:rsidR="002917D7" w:rsidRPr="00C758D3" w:rsidRDefault="00073A9C" w:rsidP="004109F4">
      <w:pPr>
        <w:pStyle w:val="ListParagraph"/>
        <w:numPr>
          <w:ilvl w:val="0"/>
          <w:numId w:val="5"/>
        </w:numPr>
        <w:jc w:val="both"/>
        <w:rPr>
          <w:rFonts w:ascii="Arial" w:hAnsi="Arial" w:cs="Arial"/>
          <w:iCs/>
          <w:sz w:val="28"/>
          <w:szCs w:val="28"/>
        </w:rPr>
      </w:pPr>
      <w:r w:rsidRPr="00C758D3">
        <w:rPr>
          <w:rFonts w:ascii="Arial" w:hAnsi="Arial" w:cs="Arial"/>
        </w:rPr>
        <w:t xml:space="preserve">Lack of industrywide well-coordinated efforts </w:t>
      </w:r>
      <w:r w:rsidR="00C425D9" w:rsidRPr="00C758D3">
        <w:rPr>
          <w:rFonts w:ascii="Arial" w:hAnsi="Arial" w:cs="Arial"/>
        </w:rPr>
        <w:t>to serve</w:t>
      </w:r>
      <w:r w:rsidR="00BB7724" w:rsidRPr="00C758D3">
        <w:rPr>
          <w:rFonts w:ascii="Arial" w:hAnsi="Arial" w:cs="Arial"/>
        </w:rPr>
        <w:t xml:space="preserve"> the</w:t>
      </w:r>
      <w:r w:rsidRPr="00C758D3">
        <w:rPr>
          <w:rFonts w:ascii="Arial" w:hAnsi="Arial" w:cs="Arial"/>
        </w:rPr>
        <w:t xml:space="preserve"> rural insurance segment.  </w:t>
      </w:r>
    </w:p>
    <w:p w14:paraId="472D9564" w14:textId="7B534CD9" w:rsidR="00007D29" w:rsidRPr="00803CBE" w:rsidRDefault="008628CB" w:rsidP="00871E25">
      <w:pPr>
        <w:jc w:val="both"/>
        <w:rPr>
          <w:rFonts w:ascii="Arial" w:hAnsi="Arial" w:cs="Arial"/>
          <w:iCs/>
          <w:sz w:val="24"/>
          <w:szCs w:val="24"/>
        </w:rPr>
      </w:pPr>
      <w:r>
        <w:rPr>
          <w:rFonts w:ascii="Arial" w:hAnsi="Arial" w:cs="Arial"/>
          <w:iCs/>
          <w:sz w:val="28"/>
          <w:szCs w:val="28"/>
        </w:rPr>
        <w:t>3. Overcoming various challenges</w:t>
      </w:r>
      <w:r w:rsidR="00007D29">
        <w:rPr>
          <w:rFonts w:ascii="Arial" w:hAnsi="Arial" w:cs="Arial"/>
          <w:iCs/>
          <w:sz w:val="28"/>
          <w:szCs w:val="28"/>
        </w:rPr>
        <w:t xml:space="preserve">: </w:t>
      </w:r>
    </w:p>
    <w:p w14:paraId="57D4E74F" w14:textId="2348C004" w:rsidR="00AE10CC" w:rsidRPr="00007D29" w:rsidRDefault="00007D29" w:rsidP="00871E25">
      <w:pPr>
        <w:jc w:val="both"/>
        <w:rPr>
          <w:rFonts w:ascii="Arial" w:hAnsi="Arial" w:cs="Arial"/>
          <w:iCs/>
          <w:sz w:val="24"/>
          <w:szCs w:val="24"/>
        </w:rPr>
      </w:pPr>
      <w:r w:rsidRPr="00007D29">
        <w:rPr>
          <w:rFonts w:ascii="Arial" w:hAnsi="Arial" w:cs="Arial"/>
          <w:iCs/>
          <w:sz w:val="24"/>
          <w:szCs w:val="24"/>
        </w:rPr>
        <w:t xml:space="preserve">3.1 </w:t>
      </w:r>
      <w:r w:rsidR="005B6C4C" w:rsidRPr="00007D29">
        <w:rPr>
          <w:rFonts w:ascii="Arial" w:hAnsi="Arial" w:cs="Arial"/>
          <w:iCs/>
          <w:sz w:val="24"/>
          <w:szCs w:val="24"/>
        </w:rPr>
        <w:t xml:space="preserve">Awareness and Publicity: </w:t>
      </w:r>
    </w:p>
    <w:p w14:paraId="1D6F790D" w14:textId="3045F528" w:rsidR="000833AF" w:rsidRPr="000833AF" w:rsidRDefault="00AE10CC" w:rsidP="00871E25">
      <w:pPr>
        <w:pStyle w:val="ListParagraph"/>
        <w:numPr>
          <w:ilvl w:val="0"/>
          <w:numId w:val="7"/>
        </w:numPr>
        <w:jc w:val="both"/>
        <w:rPr>
          <w:rFonts w:ascii="Arial" w:hAnsi="Arial" w:cs="Arial"/>
        </w:rPr>
      </w:pPr>
      <w:r w:rsidRPr="000833AF">
        <w:rPr>
          <w:rFonts w:ascii="Arial" w:hAnsi="Arial" w:cs="Arial"/>
        </w:rPr>
        <w:t>F</w:t>
      </w:r>
      <w:r w:rsidR="005B6C4C" w:rsidRPr="000833AF">
        <w:rPr>
          <w:rFonts w:ascii="Arial" w:hAnsi="Arial" w:cs="Arial"/>
        </w:rPr>
        <w:t xml:space="preserve">ocused </w:t>
      </w:r>
      <w:r w:rsidR="00E17560" w:rsidRPr="000833AF">
        <w:rPr>
          <w:rFonts w:ascii="Arial" w:hAnsi="Arial" w:cs="Arial"/>
        </w:rPr>
        <w:t>publicity campaign need</w:t>
      </w:r>
      <w:r w:rsidR="00424688">
        <w:rPr>
          <w:rFonts w:ascii="Arial" w:hAnsi="Arial" w:cs="Arial"/>
        </w:rPr>
        <w:t xml:space="preserve"> to be carried out </w:t>
      </w:r>
      <w:r w:rsidR="00101CCF" w:rsidRPr="000833AF">
        <w:rPr>
          <w:rFonts w:ascii="Arial" w:hAnsi="Arial" w:cs="Arial"/>
        </w:rPr>
        <w:t>for</w:t>
      </w:r>
      <w:r w:rsidR="00BB7724">
        <w:rPr>
          <w:rFonts w:ascii="Arial" w:hAnsi="Arial" w:cs="Arial"/>
        </w:rPr>
        <w:t xml:space="preserve"> a reasonable period of </w:t>
      </w:r>
      <w:r w:rsidR="00E17560">
        <w:rPr>
          <w:rFonts w:ascii="Arial" w:hAnsi="Arial" w:cs="Arial"/>
        </w:rPr>
        <w:t>time</w:t>
      </w:r>
      <w:r w:rsidR="00E17560" w:rsidRPr="000833AF">
        <w:rPr>
          <w:rFonts w:ascii="Arial" w:hAnsi="Arial" w:cs="Arial"/>
        </w:rPr>
        <w:t xml:space="preserve"> on</w:t>
      </w:r>
      <w:r w:rsidR="00BB7724">
        <w:rPr>
          <w:rFonts w:ascii="Arial" w:hAnsi="Arial" w:cs="Arial"/>
        </w:rPr>
        <w:t xml:space="preserve"> the</w:t>
      </w:r>
      <w:r w:rsidR="00101CCF" w:rsidRPr="000833AF">
        <w:rPr>
          <w:rFonts w:ascii="Arial" w:hAnsi="Arial" w:cs="Arial"/>
        </w:rPr>
        <w:t xml:space="preserve"> benefits</w:t>
      </w:r>
      <w:r w:rsidR="005B6C4C" w:rsidRPr="000833AF">
        <w:rPr>
          <w:rFonts w:ascii="Arial" w:hAnsi="Arial" w:cs="Arial"/>
        </w:rPr>
        <w:t xml:space="preserve"> </w:t>
      </w:r>
      <w:r w:rsidR="007B79A8" w:rsidRPr="000833AF">
        <w:rPr>
          <w:rFonts w:ascii="Arial" w:hAnsi="Arial" w:cs="Arial"/>
        </w:rPr>
        <w:t>of insurance</w:t>
      </w:r>
      <w:r w:rsidR="00E17560" w:rsidRPr="000833AF">
        <w:rPr>
          <w:rFonts w:ascii="Arial" w:hAnsi="Arial" w:cs="Arial"/>
        </w:rPr>
        <w:t>,</w:t>
      </w:r>
      <w:r w:rsidR="007B79A8" w:rsidRPr="000833AF">
        <w:rPr>
          <w:rFonts w:ascii="Arial" w:hAnsi="Arial" w:cs="Arial"/>
        </w:rPr>
        <w:t xml:space="preserve"> </w:t>
      </w:r>
      <w:r w:rsidR="00623105" w:rsidRPr="000833AF">
        <w:rPr>
          <w:rFonts w:ascii="Arial" w:hAnsi="Arial" w:cs="Arial"/>
        </w:rPr>
        <w:t xml:space="preserve">rural </w:t>
      </w:r>
      <w:r w:rsidR="00101CCF" w:rsidRPr="000833AF">
        <w:rPr>
          <w:rFonts w:ascii="Arial" w:hAnsi="Arial" w:cs="Arial"/>
        </w:rPr>
        <w:t xml:space="preserve">insurance </w:t>
      </w:r>
      <w:r w:rsidR="007B79A8" w:rsidRPr="000833AF">
        <w:rPr>
          <w:rFonts w:ascii="Arial" w:hAnsi="Arial" w:cs="Arial"/>
        </w:rPr>
        <w:t xml:space="preserve">products and its features etc. in </w:t>
      </w:r>
      <w:r w:rsidR="00101CCF" w:rsidRPr="000833AF">
        <w:rPr>
          <w:rFonts w:ascii="Arial" w:hAnsi="Arial" w:cs="Arial"/>
        </w:rPr>
        <w:t xml:space="preserve">print, electronic, </w:t>
      </w:r>
      <w:r w:rsidR="007B79A8" w:rsidRPr="000833AF">
        <w:rPr>
          <w:rFonts w:ascii="Arial" w:hAnsi="Arial" w:cs="Arial"/>
        </w:rPr>
        <w:t xml:space="preserve">social </w:t>
      </w:r>
      <w:r w:rsidR="005B6C4C" w:rsidRPr="000833AF">
        <w:rPr>
          <w:rFonts w:ascii="Arial" w:hAnsi="Arial" w:cs="Arial"/>
        </w:rPr>
        <w:t>media</w:t>
      </w:r>
      <w:r w:rsidR="00101CCF" w:rsidRPr="000833AF">
        <w:rPr>
          <w:rFonts w:ascii="Arial" w:hAnsi="Arial" w:cs="Arial"/>
        </w:rPr>
        <w:t xml:space="preserve"> and through other traditional and innovative ways of reaching out to people especially rural and semi urban population throughout the country using </w:t>
      </w:r>
      <w:r w:rsidRPr="000833AF">
        <w:rPr>
          <w:rFonts w:ascii="Arial" w:hAnsi="Arial" w:cs="Arial"/>
        </w:rPr>
        <w:t>vernacular language</w:t>
      </w:r>
      <w:r w:rsidR="00101CCF" w:rsidRPr="000833AF">
        <w:rPr>
          <w:rFonts w:ascii="Arial" w:hAnsi="Arial" w:cs="Arial"/>
        </w:rPr>
        <w:t>.</w:t>
      </w:r>
      <w:r w:rsidR="00DB5FF3" w:rsidRPr="000833AF">
        <w:rPr>
          <w:rFonts w:ascii="Arial" w:hAnsi="Arial" w:cs="Arial"/>
        </w:rPr>
        <w:t xml:space="preserve"> </w:t>
      </w:r>
      <w:r w:rsidR="000D7064" w:rsidRPr="000833AF">
        <w:rPr>
          <w:rFonts w:ascii="Arial" w:hAnsi="Arial" w:cs="Arial"/>
          <w:i/>
        </w:rPr>
        <w:t xml:space="preserve">for </w:t>
      </w:r>
      <w:proofErr w:type="spellStart"/>
      <w:r w:rsidR="00E17560" w:rsidRPr="00207C2A">
        <w:rPr>
          <w:rFonts w:ascii="Arial" w:hAnsi="Arial" w:cs="Arial"/>
          <w:i/>
        </w:rPr>
        <w:t>e</w:t>
      </w:r>
      <w:r w:rsidR="00207C2A">
        <w:rPr>
          <w:rFonts w:ascii="Arial" w:hAnsi="Arial" w:cs="Arial"/>
          <w:i/>
        </w:rPr>
        <w:t>.</w:t>
      </w:r>
      <w:r w:rsidR="00E17560" w:rsidRPr="00207C2A">
        <w:rPr>
          <w:rFonts w:ascii="Arial" w:hAnsi="Arial" w:cs="Arial"/>
          <w:i/>
        </w:rPr>
        <w:t>g</w:t>
      </w:r>
      <w:r w:rsidR="00207C2A">
        <w:rPr>
          <w:rFonts w:ascii="Arial" w:hAnsi="Arial" w:cs="Arial"/>
          <w:i/>
        </w:rPr>
        <w:t>.</w:t>
      </w:r>
      <w:bookmarkStart w:id="0" w:name="_GoBack"/>
      <w:bookmarkEnd w:id="0"/>
      <w:r w:rsidR="00207C2A">
        <w:rPr>
          <w:rFonts w:ascii="Arial" w:hAnsi="Arial" w:cs="Arial"/>
          <w:i/>
        </w:rPr>
        <w:t>Bima</w:t>
      </w:r>
      <w:proofErr w:type="spellEnd"/>
      <w:r w:rsidR="00207C2A">
        <w:rPr>
          <w:rFonts w:ascii="Arial" w:hAnsi="Arial" w:cs="Arial"/>
          <w:i/>
        </w:rPr>
        <w:t xml:space="preserve"> </w:t>
      </w:r>
      <w:proofErr w:type="spellStart"/>
      <w:r w:rsidR="00207C2A">
        <w:rPr>
          <w:rFonts w:ascii="Arial" w:hAnsi="Arial" w:cs="Arial"/>
          <w:i/>
        </w:rPr>
        <w:t>Jaruri</w:t>
      </w:r>
      <w:proofErr w:type="spellEnd"/>
      <w:r w:rsidR="00207C2A">
        <w:rPr>
          <w:rFonts w:ascii="Arial" w:hAnsi="Arial" w:cs="Arial"/>
          <w:i/>
        </w:rPr>
        <w:t xml:space="preserve"> Hai.</w:t>
      </w:r>
    </w:p>
    <w:p w14:paraId="1DE78C89" w14:textId="5AC2F724" w:rsidR="00AE10CC" w:rsidRPr="006E463A" w:rsidRDefault="00DB5FF3" w:rsidP="00871E25">
      <w:pPr>
        <w:ind w:left="720"/>
        <w:jc w:val="both"/>
        <w:rPr>
          <w:rFonts w:ascii="Arial" w:hAnsi="Arial" w:cs="Arial"/>
        </w:rPr>
      </w:pPr>
      <w:r w:rsidRPr="006E463A">
        <w:rPr>
          <w:rFonts w:ascii="Arial" w:hAnsi="Arial" w:cs="Arial"/>
        </w:rPr>
        <w:t>(</w:t>
      </w:r>
      <w:r w:rsidR="000D7064" w:rsidRPr="006E463A">
        <w:rPr>
          <w:rFonts w:ascii="Arial" w:hAnsi="Arial" w:cs="Arial"/>
        </w:rPr>
        <w:t xml:space="preserve">for </w:t>
      </w:r>
      <w:r w:rsidR="00101CCF" w:rsidRPr="006E463A">
        <w:rPr>
          <w:rFonts w:ascii="Arial" w:hAnsi="Arial" w:cs="Arial"/>
        </w:rPr>
        <w:t>R</w:t>
      </w:r>
      <w:r w:rsidR="005B6C4C" w:rsidRPr="006E463A">
        <w:rPr>
          <w:rFonts w:ascii="Arial" w:hAnsi="Arial" w:cs="Arial"/>
        </w:rPr>
        <w:t>eference - the Association of Mutual Funds in India (AMFI) led an</w:t>
      </w:r>
      <w:r w:rsidR="00AE10CC" w:rsidRPr="006E463A">
        <w:rPr>
          <w:rFonts w:ascii="Arial" w:hAnsi="Arial" w:cs="Arial"/>
        </w:rPr>
        <w:t xml:space="preserve"> advt. </w:t>
      </w:r>
      <w:r w:rsidR="00101CCF" w:rsidRPr="006E463A">
        <w:rPr>
          <w:rFonts w:ascii="Arial" w:hAnsi="Arial" w:cs="Arial"/>
        </w:rPr>
        <w:t>campaign</w:t>
      </w:r>
      <w:r w:rsidR="00AE10CC" w:rsidRPr="006E463A">
        <w:rPr>
          <w:rFonts w:ascii="Arial" w:hAnsi="Arial" w:cs="Arial"/>
        </w:rPr>
        <w:t xml:space="preserve"> </w:t>
      </w:r>
      <w:r w:rsidR="005B6C4C" w:rsidRPr="006E463A">
        <w:rPr>
          <w:rFonts w:ascii="Arial" w:hAnsi="Arial" w:cs="Arial"/>
        </w:rPr>
        <w:t>that</w:t>
      </w:r>
      <w:r w:rsidR="00AE10CC" w:rsidRPr="006E463A">
        <w:rPr>
          <w:rFonts w:ascii="Arial" w:hAnsi="Arial" w:cs="Arial"/>
        </w:rPr>
        <w:t xml:space="preserve"> </w:t>
      </w:r>
      <w:r w:rsidR="00DF2315" w:rsidRPr="006E463A">
        <w:rPr>
          <w:rFonts w:ascii="Arial" w:hAnsi="Arial" w:cs="Arial"/>
        </w:rPr>
        <w:t xml:space="preserve">successfully </w:t>
      </w:r>
      <w:r w:rsidR="00AE10CC" w:rsidRPr="006E463A">
        <w:rPr>
          <w:rFonts w:ascii="Arial" w:hAnsi="Arial" w:cs="Arial"/>
        </w:rPr>
        <w:t>target</w:t>
      </w:r>
      <w:r w:rsidR="00101CCF" w:rsidRPr="006E463A">
        <w:rPr>
          <w:rFonts w:ascii="Arial" w:hAnsi="Arial" w:cs="Arial"/>
        </w:rPr>
        <w:t>ed</w:t>
      </w:r>
      <w:r w:rsidR="00DF2315" w:rsidRPr="006E463A">
        <w:rPr>
          <w:rFonts w:ascii="Arial" w:hAnsi="Arial" w:cs="Arial"/>
        </w:rPr>
        <w:t xml:space="preserve"> and generated investment from</w:t>
      </w:r>
      <w:r w:rsidR="008471BA">
        <w:rPr>
          <w:rFonts w:ascii="Arial" w:hAnsi="Arial" w:cs="Arial"/>
        </w:rPr>
        <w:t xml:space="preserve"> b</w:t>
      </w:r>
      <w:r w:rsidR="00101CCF" w:rsidRPr="006E463A">
        <w:rPr>
          <w:rFonts w:ascii="Arial" w:hAnsi="Arial" w:cs="Arial"/>
        </w:rPr>
        <w:t xml:space="preserve">eginners </w:t>
      </w:r>
      <w:r w:rsidR="00AE10CC" w:rsidRPr="006E463A">
        <w:rPr>
          <w:rFonts w:ascii="Arial" w:hAnsi="Arial" w:cs="Arial"/>
        </w:rPr>
        <w:t>with catchy slogan “</w:t>
      </w:r>
      <w:r w:rsidR="008F7CB9" w:rsidRPr="006E463A">
        <w:rPr>
          <w:rFonts w:ascii="Arial" w:hAnsi="Arial" w:cs="Arial"/>
          <w:i/>
        </w:rPr>
        <w:t xml:space="preserve">Mutual Fund </w:t>
      </w:r>
      <w:proofErr w:type="spellStart"/>
      <w:r w:rsidR="005B6C4C" w:rsidRPr="006E463A">
        <w:rPr>
          <w:rFonts w:ascii="Arial" w:hAnsi="Arial" w:cs="Arial"/>
          <w:i/>
        </w:rPr>
        <w:t>Sahi</w:t>
      </w:r>
      <w:proofErr w:type="spellEnd"/>
      <w:r w:rsidR="005B6C4C" w:rsidRPr="006E463A">
        <w:rPr>
          <w:rFonts w:ascii="Arial" w:hAnsi="Arial" w:cs="Arial"/>
          <w:i/>
        </w:rPr>
        <w:t xml:space="preserve"> Hai</w:t>
      </w:r>
      <w:r w:rsidR="00101CCF" w:rsidRPr="006E463A">
        <w:rPr>
          <w:rFonts w:ascii="Arial" w:hAnsi="Arial" w:cs="Arial"/>
          <w:i/>
        </w:rPr>
        <w:t>”.</w:t>
      </w:r>
      <w:r w:rsidRPr="006E463A">
        <w:rPr>
          <w:rFonts w:ascii="Arial" w:hAnsi="Arial" w:cs="Arial"/>
          <w:i/>
        </w:rPr>
        <w:t xml:space="preserve">) </w:t>
      </w:r>
    </w:p>
    <w:p w14:paraId="57072B40" w14:textId="6E49B36C" w:rsidR="008D6534" w:rsidRDefault="00101CCF" w:rsidP="00871E25">
      <w:pPr>
        <w:pStyle w:val="ListParagraph"/>
        <w:numPr>
          <w:ilvl w:val="0"/>
          <w:numId w:val="7"/>
        </w:numPr>
        <w:jc w:val="both"/>
        <w:rPr>
          <w:rFonts w:ascii="Arial" w:hAnsi="Arial" w:cs="Arial"/>
        </w:rPr>
      </w:pPr>
      <w:r w:rsidRPr="000833AF">
        <w:rPr>
          <w:rFonts w:ascii="Arial" w:hAnsi="Arial" w:cs="Arial"/>
        </w:rPr>
        <w:t xml:space="preserve">Efforts </w:t>
      </w:r>
      <w:r w:rsidR="00424688">
        <w:rPr>
          <w:rFonts w:ascii="Arial" w:hAnsi="Arial" w:cs="Arial"/>
        </w:rPr>
        <w:t xml:space="preserve">in this area </w:t>
      </w:r>
      <w:r w:rsidR="00B16F39">
        <w:rPr>
          <w:rFonts w:ascii="Arial" w:hAnsi="Arial" w:cs="Arial"/>
        </w:rPr>
        <w:t xml:space="preserve">need </w:t>
      </w:r>
      <w:r w:rsidR="00623105" w:rsidRPr="000833AF">
        <w:rPr>
          <w:rFonts w:ascii="Arial" w:hAnsi="Arial" w:cs="Arial"/>
        </w:rPr>
        <w:t xml:space="preserve">to be </w:t>
      </w:r>
      <w:r w:rsidRPr="000833AF">
        <w:rPr>
          <w:rFonts w:ascii="Arial" w:hAnsi="Arial" w:cs="Arial"/>
        </w:rPr>
        <w:t>encouraged</w:t>
      </w:r>
      <w:r w:rsidR="006B71E1" w:rsidRPr="000833AF">
        <w:rPr>
          <w:rFonts w:ascii="Arial" w:hAnsi="Arial" w:cs="Arial"/>
        </w:rPr>
        <w:t>,</w:t>
      </w:r>
      <w:r w:rsidRPr="000833AF">
        <w:rPr>
          <w:rFonts w:ascii="Arial" w:hAnsi="Arial" w:cs="Arial"/>
        </w:rPr>
        <w:t xml:space="preserve"> monitored</w:t>
      </w:r>
      <w:r w:rsidR="00623105" w:rsidRPr="000833AF">
        <w:rPr>
          <w:rFonts w:ascii="Arial" w:hAnsi="Arial" w:cs="Arial"/>
        </w:rPr>
        <w:t xml:space="preserve"> and</w:t>
      </w:r>
      <w:r w:rsidR="00F66379" w:rsidRPr="000833AF">
        <w:rPr>
          <w:rFonts w:ascii="Arial" w:hAnsi="Arial" w:cs="Arial"/>
        </w:rPr>
        <w:t xml:space="preserve"> /or </w:t>
      </w:r>
      <w:r w:rsidR="00623105" w:rsidRPr="000833AF">
        <w:rPr>
          <w:rFonts w:ascii="Arial" w:hAnsi="Arial" w:cs="Arial"/>
        </w:rPr>
        <w:t>le</w:t>
      </w:r>
      <w:r w:rsidR="00DB5FF3" w:rsidRPr="000833AF">
        <w:rPr>
          <w:rFonts w:ascii="Arial" w:hAnsi="Arial" w:cs="Arial"/>
        </w:rPr>
        <w:t>a</w:t>
      </w:r>
      <w:r w:rsidR="00623105" w:rsidRPr="000833AF">
        <w:rPr>
          <w:rFonts w:ascii="Arial" w:hAnsi="Arial" w:cs="Arial"/>
        </w:rPr>
        <w:t xml:space="preserve">d </w:t>
      </w:r>
      <w:r w:rsidRPr="000833AF">
        <w:rPr>
          <w:rFonts w:ascii="Arial" w:hAnsi="Arial" w:cs="Arial"/>
        </w:rPr>
        <w:t>by IRDAI</w:t>
      </w:r>
      <w:r w:rsidR="00623105" w:rsidRPr="000833AF">
        <w:rPr>
          <w:rFonts w:ascii="Arial" w:hAnsi="Arial" w:cs="Arial"/>
        </w:rPr>
        <w:t xml:space="preserve"> through GI council</w:t>
      </w:r>
      <w:r w:rsidR="006B71E1" w:rsidRPr="000833AF">
        <w:rPr>
          <w:rFonts w:ascii="Arial" w:hAnsi="Arial" w:cs="Arial"/>
        </w:rPr>
        <w:t xml:space="preserve"> /</w:t>
      </w:r>
      <w:r w:rsidRPr="000833AF">
        <w:rPr>
          <w:rFonts w:ascii="Arial" w:hAnsi="Arial" w:cs="Arial"/>
        </w:rPr>
        <w:t xml:space="preserve"> Joint working group involving </w:t>
      </w:r>
      <w:r w:rsidR="00BB7724">
        <w:rPr>
          <w:rFonts w:ascii="Arial" w:hAnsi="Arial" w:cs="Arial"/>
        </w:rPr>
        <w:t>the</w:t>
      </w:r>
      <w:r w:rsidR="00623105" w:rsidRPr="000833AF">
        <w:rPr>
          <w:rFonts w:ascii="Arial" w:hAnsi="Arial" w:cs="Arial"/>
        </w:rPr>
        <w:t xml:space="preserve"> insurance </w:t>
      </w:r>
      <w:r w:rsidRPr="000833AF">
        <w:rPr>
          <w:rFonts w:ascii="Arial" w:hAnsi="Arial" w:cs="Arial"/>
        </w:rPr>
        <w:t xml:space="preserve">industry </w:t>
      </w:r>
      <w:r w:rsidR="00623105" w:rsidRPr="000833AF">
        <w:rPr>
          <w:rFonts w:ascii="Arial" w:hAnsi="Arial" w:cs="Arial"/>
        </w:rPr>
        <w:t xml:space="preserve">for continuous </w:t>
      </w:r>
      <w:r w:rsidR="007C14A4" w:rsidRPr="000833AF">
        <w:rPr>
          <w:rFonts w:ascii="Arial" w:hAnsi="Arial" w:cs="Arial"/>
        </w:rPr>
        <w:t xml:space="preserve">technical support to publicity </w:t>
      </w:r>
      <w:r w:rsidR="00623105" w:rsidRPr="000833AF">
        <w:rPr>
          <w:rFonts w:ascii="Arial" w:hAnsi="Arial" w:cs="Arial"/>
        </w:rPr>
        <w:t xml:space="preserve">activities, </w:t>
      </w:r>
      <w:r w:rsidR="006B71E1" w:rsidRPr="000833AF">
        <w:rPr>
          <w:rFonts w:ascii="Arial" w:hAnsi="Arial" w:cs="Arial"/>
        </w:rPr>
        <w:t>advt. content</w:t>
      </w:r>
      <w:r w:rsidR="00623105" w:rsidRPr="000833AF">
        <w:rPr>
          <w:rFonts w:ascii="Arial" w:hAnsi="Arial" w:cs="Arial"/>
        </w:rPr>
        <w:t xml:space="preserve"> etc.</w:t>
      </w:r>
    </w:p>
    <w:p w14:paraId="5EDA9B7A" w14:textId="77777777" w:rsidR="00BB7724" w:rsidRDefault="00BB7724" w:rsidP="00871E25">
      <w:pPr>
        <w:pStyle w:val="ListParagraph"/>
        <w:jc w:val="both"/>
        <w:rPr>
          <w:rFonts w:ascii="Arial" w:hAnsi="Arial" w:cs="Arial"/>
        </w:rPr>
      </w:pPr>
    </w:p>
    <w:p w14:paraId="50407C00" w14:textId="62915CEE" w:rsidR="00424688" w:rsidRDefault="00B16F39" w:rsidP="00871E25">
      <w:pPr>
        <w:pStyle w:val="ListParagraph"/>
        <w:numPr>
          <w:ilvl w:val="0"/>
          <w:numId w:val="7"/>
        </w:numPr>
        <w:jc w:val="both"/>
        <w:rPr>
          <w:rFonts w:ascii="Arial" w:hAnsi="Arial" w:cs="Arial"/>
        </w:rPr>
      </w:pPr>
      <w:r>
        <w:rPr>
          <w:rFonts w:ascii="Arial" w:hAnsi="Arial" w:cs="Arial"/>
        </w:rPr>
        <w:t>The s</w:t>
      </w:r>
      <w:r w:rsidR="006B71E1" w:rsidRPr="000833AF">
        <w:rPr>
          <w:rFonts w:ascii="Arial" w:hAnsi="Arial" w:cs="Arial"/>
        </w:rPr>
        <w:t xml:space="preserve">upport and involvement of Govt. of India need to be explored considering </w:t>
      </w:r>
      <w:r w:rsidR="00424688">
        <w:rPr>
          <w:rFonts w:ascii="Arial" w:hAnsi="Arial" w:cs="Arial"/>
        </w:rPr>
        <w:t xml:space="preserve">that this initiative would be </w:t>
      </w:r>
      <w:r w:rsidR="00E17560">
        <w:rPr>
          <w:rFonts w:ascii="Arial" w:hAnsi="Arial" w:cs="Arial"/>
        </w:rPr>
        <w:t xml:space="preserve">beneficial </w:t>
      </w:r>
      <w:r w:rsidR="00E17560" w:rsidRPr="000833AF">
        <w:rPr>
          <w:rFonts w:ascii="Arial" w:hAnsi="Arial" w:cs="Arial"/>
        </w:rPr>
        <w:t>to</w:t>
      </w:r>
      <w:r w:rsidR="006B71E1" w:rsidRPr="000833AF">
        <w:rPr>
          <w:rFonts w:ascii="Arial" w:hAnsi="Arial" w:cs="Arial"/>
        </w:rPr>
        <w:t xml:space="preserve"> the </w:t>
      </w:r>
      <w:r w:rsidR="00424688">
        <w:rPr>
          <w:rFonts w:ascii="Arial" w:hAnsi="Arial" w:cs="Arial"/>
        </w:rPr>
        <w:t xml:space="preserve">society and </w:t>
      </w:r>
      <w:r>
        <w:rPr>
          <w:rFonts w:ascii="Arial" w:hAnsi="Arial" w:cs="Arial"/>
        </w:rPr>
        <w:t xml:space="preserve">the </w:t>
      </w:r>
      <w:r w:rsidR="00424688">
        <w:rPr>
          <w:rFonts w:ascii="Arial" w:hAnsi="Arial" w:cs="Arial"/>
        </w:rPr>
        <w:t>country at large. It</w:t>
      </w:r>
      <w:r w:rsidR="006B71E1" w:rsidRPr="000833AF">
        <w:rPr>
          <w:rFonts w:ascii="Arial" w:hAnsi="Arial" w:cs="Arial"/>
        </w:rPr>
        <w:t xml:space="preserve"> is also in line with </w:t>
      </w:r>
      <w:r w:rsidR="00A5416C" w:rsidRPr="000833AF">
        <w:rPr>
          <w:rFonts w:ascii="Arial" w:hAnsi="Arial" w:cs="Arial"/>
        </w:rPr>
        <w:t>initiative</w:t>
      </w:r>
      <w:r w:rsidR="006B71E1" w:rsidRPr="000833AF">
        <w:rPr>
          <w:rFonts w:ascii="Arial" w:hAnsi="Arial" w:cs="Arial"/>
        </w:rPr>
        <w:t xml:space="preserve"> and vision of Govt. of India </w:t>
      </w:r>
      <w:r w:rsidR="007C14A4" w:rsidRPr="000833AF">
        <w:rPr>
          <w:rFonts w:ascii="Arial" w:hAnsi="Arial" w:cs="Arial"/>
        </w:rPr>
        <w:t xml:space="preserve">of </w:t>
      </w:r>
      <w:r w:rsidR="006B71E1" w:rsidRPr="000833AF">
        <w:rPr>
          <w:rFonts w:ascii="Arial" w:hAnsi="Arial" w:cs="Arial"/>
        </w:rPr>
        <w:t>“</w:t>
      </w:r>
      <w:proofErr w:type="spellStart"/>
      <w:r w:rsidR="006B71E1" w:rsidRPr="000833AF">
        <w:rPr>
          <w:rFonts w:ascii="Arial" w:hAnsi="Arial" w:cs="Arial"/>
          <w:i/>
        </w:rPr>
        <w:t>Atma</w:t>
      </w:r>
      <w:proofErr w:type="spellEnd"/>
      <w:r w:rsidR="006B71E1" w:rsidRPr="000833AF">
        <w:rPr>
          <w:rFonts w:ascii="Arial" w:hAnsi="Arial" w:cs="Arial"/>
          <w:i/>
        </w:rPr>
        <w:t xml:space="preserve"> </w:t>
      </w:r>
      <w:proofErr w:type="spellStart"/>
      <w:r w:rsidR="006B71E1" w:rsidRPr="000833AF">
        <w:rPr>
          <w:rFonts w:ascii="Arial" w:hAnsi="Arial" w:cs="Arial"/>
          <w:i/>
        </w:rPr>
        <w:t>Nirbhar</w:t>
      </w:r>
      <w:proofErr w:type="spellEnd"/>
      <w:r w:rsidR="006B71E1" w:rsidRPr="000833AF">
        <w:rPr>
          <w:rFonts w:ascii="Arial" w:hAnsi="Arial" w:cs="Arial"/>
          <w:i/>
        </w:rPr>
        <w:t xml:space="preserve"> Bharat</w:t>
      </w:r>
      <w:r w:rsidR="00A5416C" w:rsidRPr="000833AF">
        <w:rPr>
          <w:rFonts w:ascii="Arial" w:hAnsi="Arial" w:cs="Arial"/>
          <w:i/>
        </w:rPr>
        <w:t xml:space="preserve"> </w:t>
      </w:r>
      <w:proofErr w:type="spellStart"/>
      <w:r w:rsidR="000833AF" w:rsidRPr="000833AF">
        <w:rPr>
          <w:rFonts w:ascii="Arial" w:hAnsi="Arial" w:cs="Arial"/>
          <w:i/>
        </w:rPr>
        <w:t>Abhiyan</w:t>
      </w:r>
      <w:proofErr w:type="spellEnd"/>
      <w:r w:rsidR="000833AF" w:rsidRPr="000833AF">
        <w:rPr>
          <w:rFonts w:ascii="Arial" w:hAnsi="Arial" w:cs="Arial"/>
          <w:i/>
        </w:rPr>
        <w:t>”</w:t>
      </w:r>
      <w:r w:rsidR="00DB5FF3" w:rsidRPr="000833AF">
        <w:rPr>
          <w:rFonts w:ascii="Arial" w:hAnsi="Arial" w:cs="Arial"/>
        </w:rPr>
        <w:t xml:space="preserve">. </w:t>
      </w:r>
    </w:p>
    <w:p w14:paraId="798037AC" w14:textId="77777777" w:rsidR="00424688" w:rsidRPr="00424688" w:rsidRDefault="00424688" w:rsidP="00871E25">
      <w:pPr>
        <w:pStyle w:val="ListParagraph"/>
        <w:jc w:val="both"/>
        <w:rPr>
          <w:rFonts w:ascii="Arial" w:hAnsi="Arial" w:cs="Arial"/>
        </w:rPr>
      </w:pPr>
    </w:p>
    <w:p w14:paraId="727B6637" w14:textId="05C55DCD" w:rsidR="008D6534" w:rsidRPr="00424688" w:rsidRDefault="00832F4D" w:rsidP="00871E25">
      <w:pPr>
        <w:pStyle w:val="ListParagraph"/>
        <w:numPr>
          <w:ilvl w:val="0"/>
          <w:numId w:val="7"/>
        </w:numPr>
        <w:jc w:val="both"/>
        <w:rPr>
          <w:rFonts w:ascii="Arial" w:hAnsi="Arial" w:cs="Arial"/>
        </w:rPr>
      </w:pPr>
      <w:r w:rsidRPr="00424688">
        <w:rPr>
          <w:rFonts w:ascii="Arial" w:hAnsi="Arial" w:cs="Arial"/>
        </w:rPr>
        <w:t xml:space="preserve">To generate </w:t>
      </w:r>
      <w:r w:rsidR="000D7064" w:rsidRPr="00424688">
        <w:rPr>
          <w:rFonts w:ascii="Arial" w:hAnsi="Arial" w:cs="Arial"/>
        </w:rPr>
        <w:t>interest</w:t>
      </w:r>
      <w:r w:rsidRPr="00424688">
        <w:rPr>
          <w:rFonts w:ascii="Arial" w:hAnsi="Arial" w:cs="Arial"/>
        </w:rPr>
        <w:t xml:space="preserve"> and focus </w:t>
      </w:r>
      <w:r w:rsidR="00BB7724" w:rsidRPr="00424688">
        <w:rPr>
          <w:rFonts w:ascii="Arial" w:hAnsi="Arial" w:cs="Arial"/>
        </w:rPr>
        <w:t xml:space="preserve">amongst the </w:t>
      </w:r>
      <w:r w:rsidRPr="00424688">
        <w:rPr>
          <w:rFonts w:ascii="Arial" w:hAnsi="Arial" w:cs="Arial"/>
        </w:rPr>
        <w:t>population about insurance</w:t>
      </w:r>
      <w:r w:rsidR="00B16F39">
        <w:rPr>
          <w:rFonts w:ascii="Arial" w:hAnsi="Arial" w:cs="Arial"/>
        </w:rPr>
        <w:t>,</w:t>
      </w:r>
      <w:r w:rsidRPr="00424688">
        <w:rPr>
          <w:rFonts w:ascii="Arial" w:hAnsi="Arial" w:cs="Arial"/>
        </w:rPr>
        <w:t xml:space="preserve"> a series of s</w:t>
      </w:r>
      <w:r w:rsidR="00DF2315" w:rsidRPr="00424688">
        <w:rPr>
          <w:rFonts w:ascii="Arial" w:hAnsi="Arial" w:cs="Arial"/>
        </w:rPr>
        <w:t xml:space="preserve">imple articles/bullet points </w:t>
      </w:r>
      <w:r w:rsidRPr="00424688">
        <w:rPr>
          <w:rFonts w:ascii="Arial" w:hAnsi="Arial" w:cs="Arial"/>
        </w:rPr>
        <w:t xml:space="preserve">in print and electronic media/social media in vernacular language to be started as part of publicity campaign; </w:t>
      </w:r>
      <w:r w:rsidR="00DF2315" w:rsidRPr="00424688">
        <w:rPr>
          <w:rFonts w:ascii="Arial" w:hAnsi="Arial" w:cs="Arial"/>
        </w:rPr>
        <w:t xml:space="preserve">giving information on insurance business and its benefits, knowledge </w:t>
      </w:r>
      <w:r w:rsidRPr="00424688">
        <w:rPr>
          <w:rFonts w:ascii="Arial" w:hAnsi="Arial" w:cs="Arial"/>
        </w:rPr>
        <w:t xml:space="preserve">about capacity and nature of </w:t>
      </w:r>
      <w:r w:rsidR="00DF2315" w:rsidRPr="00424688">
        <w:rPr>
          <w:rFonts w:ascii="Arial" w:hAnsi="Arial" w:cs="Arial"/>
        </w:rPr>
        <w:t>national and global insurance industry, various insurance p</w:t>
      </w:r>
      <w:r w:rsidRPr="00424688">
        <w:rPr>
          <w:rFonts w:ascii="Arial" w:hAnsi="Arial" w:cs="Arial"/>
        </w:rPr>
        <w:t xml:space="preserve">roducts and its benefits, its importance in economy and how </w:t>
      </w:r>
      <w:r w:rsidR="004D1151" w:rsidRPr="00424688">
        <w:rPr>
          <w:rFonts w:ascii="Arial" w:hAnsi="Arial" w:cs="Arial"/>
        </w:rPr>
        <w:t xml:space="preserve">insurance protection </w:t>
      </w:r>
      <w:r w:rsidRPr="00424688">
        <w:rPr>
          <w:rFonts w:ascii="Arial" w:hAnsi="Arial" w:cs="Arial"/>
        </w:rPr>
        <w:t xml:space="preserve">helps in leading self-reliant life and business activity.    </w:t>
      </w:r>
      <w:r w:rsidR="00DF2315" w:rsidRPr="00424688">
        <w:rPr>
          <w:rFonts w:ascii="Arial" w:hAnsi="Arial" w:cs="Arial"/>
        </w:rPr>
        <w:t xml:space="preserve"> </w:t>
      </w:r>
    </w:p>
    <w:p w14:paraId="3C460F50" w14:textId="3BABA7F1" w:rsidR="000833AF" w:rsidRPr="00007D29" w:rsidRDefault="00007D29" w:rsidP="00871E25">
      <w:pPr>
        <w:jc w:val="both"/>
        <w:rPr>
          <w:rFonts w:ascii="Arial" w:hAnsi="Arial" w:cs="Arial"/>
          <w:iCs/>
          <w:sz w:val="24"/>
          <w:szCs w:val="24"/>
        </w:rPr>
      </w:pPr>
      <w:r w:rsidRPr="00007D29">
        <w:rPr>
          <w:rFonts w:ascii="Arial" w:hAnsi="Arial" w:cs="Arial"/>
          <w:iCs/>
          <w:sz w:val="24"/>
          <w:szCs w:val="24"/>
        </w:rPr>
        <w:t xml:space="preserve">3.2 </w:t>
      </w:r>
      <w:r w:rsidR="00623105" w:rsidRPr="00007D29">
        <w:rPr>
          <w:rFonts w:ascii="Arial" w:hAnsi="Arial" w:cs="Arial"/>
          <w:iCs/>
          <w:sz w:val="24"/>
          <w:szCs w:val="24"/>
        </w:rPr>
        <w:t>Insurance Product</w:t>
      </w:r>
      <w:r w:rsidR="002337F1" w:rsidRPr="00007D29">
        <w:rPr>
          <w:rFonts w:ascii="Arial" w:hAnsi="Arial" w:cs="Arial"/>
          <w:iCs/>
          <w:sz w:val="24"/>
          <w:szCs w:val="24"/>
        </w:rPr>
        <w:t xml:space="preserve"> innovation and other </w:t>
      </w:r>
      <w:r w:rsidR="00C6068E" w:rsidRPr="00007D29">
        <w:rPr>
          <w:rFonts w:ascii="Arial" w:hAnsi="Arial" w:cs="Arial"/>
          <w:iCs/>
          <w:sz w:val="24"/>
          <w:szCs w:val="24"/>
        </w:rPr>
        <w:t xml:space="preserve">enabling </w:t>
      </w:r>
      <w:r w:rsidR="00174D86" w:rsidRPr="00007D29">
        <w:rPr>
          <w:rFonts w:ascii="Arial" w:hAnsi="Arial" w:cs="Arial"/>
          <w:iCs/>
          <w:sz w:val="24"/>
          <w:szCs w:val="24"/>
        </w:rPr>
        <w:t>steps:</w:t>
      </w:r>
      <w:r w:rsidR="00623105" w:rsidRPr="00007D29">
        <w:rPr>
          <w:rFonts w:ascii="Arial" w:hAnsi="Arial" w:cs="Arial"/>
          <w:iCs/>
          <w:sz w:val="24"/>
          <w:szCs w:val="24"/>
        </w:rPr>
        <w:t xml:space="preserve"> </w:t>
      </w:r>
    </w:p>
    <w:p w14:paraId="30D73152" w14:textId="44EE58E8" w:rsidR="00333C85" w:rsidRDefault="00623105" w:rsidP="00871E25">
      <w:pPr>
        <w:pStyle w:val="ListParagraph"/>
        <w:numPr>
          <w:ilvl w:val="0"/>
          <w:numId w:val="8"/>
        </w:numPr>
        <w:jc w:val="both"/>
        <w:rPr>
          <w:rFonts w:ascii="Arial" w:hAnsi="Arial" w:cs="Arial"/>
        </w:rPr>
      </w:pPr>
      <w:r w:rsidRPr="006E463A">
        <w:rPr>
          <w:rFonts w:ascii="Arial" w:hAnsi="Arial" w:cs="Arial"/>
        </w:rPr>
        <w:t>Innovative,</w:t>
      </w:r>
      <w:r w:rsidR="00D84DB2" w:rsidRPr="006E463A">
        <w:rPr>
          <w:rFonts w:ascii="Arial" w:hAnsi="Arial" w:cs="Arial"/>
        </w:rPr>
        <w:t xml:space="preserve"> </w:t>
      </w:r>
      <w:r w:rsidRPr="006E463A">
        <w:rPr>
          <w:rFonts w:ascii="Arial" w:hAnsi="Arial" w:cs="Arial"/>
        </w:rPr>
        <w:t>affordable</w:t>
      </w:r>
      <w:r w:rsidR="00D84DB2" w:rsidRPr="006E463A">
        <w:rPr>
          <w:rFonts w:ascii="Arial" w:hAnsi="Arial" w:cs="Arial"/>
        </w:rPr>
        <w:t xml:space="preserve">, tech-based </w:t>
      </w:r>
      <w:r w:rsidRPr="006E463A">
        <w:rPr>
          <w:rFonts w:ascii="Arial" w:hAnsi="Arial" w:cs="Arial"/>
        </w:rPr>
        <w:t>insurance products</w:t>
      </w:r>
      <w:r w:rsidR="007D2452" w:rsidRPr="006E463A">
        <w:rPr>
          <w:rFonts w:ascii="Arial" w:hAnsi="Arial" w:cs="Arial"/>
        </w:rPr>
        <w:t>,</w:t>
      </w:r>
      <w:r w:rsidR="00424688">
        <w:rPr>
          <w:rFonts w:ascii="Arial" w:hAnsi="Arial" w:cs="Arial"/>
        </w:rPr>
        <w:t xml:space="preserve"> in the form of </w:t>
      </w:r>
      <w:r w:rsidR="007D2452" w:rsidRPr="006E463A">
        <w:rPr>
          <w:rFonts w:ascii="Arial" w:hAnsi="Arial" w:cs="Arial"/>
        </w:rPr>
        <w:t>package</w:t>
      </w:r>
      <w:r w:rsidR="00424688">
        <w:rPr>
          <w:rFonts w:ascii="Arial" w:hAnsi="Arial" w:cs="Arial"/>
        </w:rPr>
        <w:t xml:space="preserve"> and/or combi</w:t>
      </w:r>
      <w:r w:rsidR="007D2452" w:rsidRPr="006E463A">
        <w:rPr>
          <w:rFonts w:ascii="Arial" w:hAnsi="Arial" w:cs="Arial"/>
        </w:rPr>
        <w:t xml:space="preserve"> policies</w:t>
      </w:r>
      <w:r w:rsidR="00424688">
        <w:rPr>
          <w:rFonts w:ascii="Arial" w:hAnsi="Arial" w:cs="Arial"/>
        </w:rPr>
        <w:t xml:space="preserve"> that provide a </w:t>
      </w:r>
      <w:r w:rsidR="007D2452" w:rsidRPr="006E463A">
        <w:rPr>
          <w:rFonts w:ascii="Arial" w:hAnsi="Arial" w:cs="Arial"/>
        </w:rPr>
        <w:t xml:space="preserve">flexible for choice of </w:t>
      </w:r>
      <w:r w:rsidR="00424688">
        <w:rPr>
          <w:rFonts w:ascii="Arial" w:hAnsi="Arial" w:cs="Arial"/>
        </w:rPr>
        <w:t xml:space="preserve">risk </w:t>
      </w:r>
      <w:r w:rsidR="007D2452" w:rsidRPr="006E463A">
        <w:rPr>
          <w:rFonts w:ascii="Arial" w:hAnsi="Arial" w:cs="Arial"/>
        </w:rPr>
        <w:t>protection</w:t>
      </w:r>
      <w:r w:rsidR="00424688">
        <w:rPr>
          <w:rFonts w:ascii="Arial" w:hAnsi="Arial" w:cs="Arial"/>
        </w:rPr>
        <w:t xml:space="preserve"> offering adequate </w:t>
      </w:r>
      <w:r w:rsidRPr="006E463A">
        <w:rPr>
          <w:rFonts w:ascii="Arial" w:hAnsi="Arial" w:cs="Arial"/>
        </w:rPr>
        <w:t>risk coverage in rural and semi urban area</w:t>
      </w:r>
      <w:r w:rsidR="00424688">
        <w:rPr>
          <w:rFonts w:ascii="Arial" w:hAnsi="Arial" w:cs="Arial"/>
        </w:rPr>
        <w:t>s</w:t>
      </w:r>
      <w:r w:rsidR="00D84DB2" w:rsidRPr="006E463A">
        <w:rPr>
          <w:rFonts w:ascii="Arial" w:hAnsi="Arial" w:cs="Arial"/>
        </w:rPr>
        <w:t xml:space="preserve"> are necessary to attract the rural population</w:t>
      </w:r>
      <w:r w:rsidR="007D2452" w:rsidRPr="006E463A">
        <w:rPr>
          <w:rFonts w:ascii="Arial" w:hAnsi="Arial" w:cs="Arial"/>
        </w:rPr>
        <w:t xml:space="preserve">. </w:t>
      </w:r>
    </w:p>
    <w:p w14:paraId="6D9D9C8C" w14:textId="77777777" w:rsidR="00F10A5B" w:rsidRPr="006E463A" w:rsidRDefault="00F10A5B" w:rsidP="00871E25">
      <w:pPr>
        <w:pStyle w:val="ListParagraph"/>
        <w:jc w:val="both"/>
        <w:rPr>
          <w:rFonts w:ascii="Arial" w:hAnsi="Arial" w:cs="Arial"/>
        </w:rPr>
      </w:pPr>
    </w:p>
    <w:p w14:paraId="528B8AAA" w14:textId="42296EB0" w:rsidR="00F10A5B" w:rsidRDefault="007D2452" w:rsidP="00871E25">
      <w:pPr>
        <w:pStyle w:val="ListParagraph"/>
        <w:numPr>
          <w:ilvl w:val="0"/>
          <w:numId w:val="8"/>
        </w:numPr>
        <w:jc w:val="both"/>
        <w:rPr>
          <w:rFonts w:ascii="Arial" w:hAnsi="Arial" w:cs="Arial"/>
        </w:rPr>
      </w:pPr>
      <w:r w:rsidRPr="000833AF">
        <w:rPr>
          <w:rFonts w:ascii="Arial" w:hAnsi="Arial" w:cs="Arial"/>
        </w:rPr>
        <w:t xml:space="preserve">Considering the low ticket size of </w:t>
      </w:r>
      <w:r w:rsidR="00BA2A5C" w:rsidRPr="000833AF">
        <w:rPr>
          <w:rFonts w:ascii="Arial" w:hAnsi="Arial" w:cs="Arial"/>
        </w:rPr>
        <w:t>premium</w:t>
      </w:r>
      <w:r w:rsidR="00333C85" w:rsidRPr="000833AF">
        <w:rPr>
          <w:rFonts w:ascii="Arial" w:hAnsi="Arial" w:cs="Arial"/>
        </w:rPr>
        <w:t xml:space="preserve"> per policy</w:t>
      </w:r>
      <w:r w:rsidR="00BA2A5C" w:rsidRPr="000833AF">
        <w:rPr>
          <w:rFonts w:ascii="Arial" w:hAnsi="Arial" w:cs="Arial"/>
        </w:rPr>
        <w:t xml:space="preserve"> and </w:t>
      </w:r>
      <w:r w:rsidRPr="000833AF">
        <w:rPr>
          <w:rFonts w:ascii="Arial" w:hAnsi="Arial" w:cs="Arial"/>
        </w:rPr>
        <w:t xml:space="preserve">inadequate infrastructure of insurance </w:t>
      </w:r>
      <w:r w:rsidR="00A5416C" w:rsidRPr="000833AF">
        <w:rPr>
          <w:rFonts w:ascii="Arial" w:hAnsi="Arial" w:cs="Arial"/>
        </w:rPr>
        <w:t>compan</w:t>
      </w:r>
      <w:r w:rsidR="00044BA1">
        <w:rPr>
          <w:rFonts w:ascii="Arial" w:hAnsi="Arial" w:cs="Arial"/>
        </w:rPr>
        <w:t>ies,</w:t>
      </w:r>
      <w:r w:rsidRPr="000833AF">
        <w:rPr>
          <w:rFonts w:ascii="Arial" w:hAnsi="Arial" w:cs="Arial"/>
        </w:rPr>
        <w:t xml:space="preserve"> technology use </w:t>
      </w:r>
      <w:r w:rsidR="00BA2A5C" w:rsidRPr="000833AF">
        <w:rPr>
          <w:rFonts w:ascii="Arial" w:hAnsi="Arial" w:cs="Arial"/>
        </w:rPr>
        <w:t xml:space="preserve">needs to </w:t>
      </w:r>
      <w:r w:rsidR="005268FD" w:rsidRPr="000833AF">
        <w:rPr>
          <w:rFonts w:ascii="Arial" w:hAnsi="Arial" w:cs="Arial"/>
        </w:rPr>
        <w:t>be encouraged</w:t>
      </w:r>
      <w:r w:rsidRPr="000833AF">
        <w:rPr>
          <w:rFonts w:ascii="Arial" w:hAnsi="Arial" w:cs="Arial"/>
        </w:rPr>
        <w:t xml:space="preserve"> at </w:t>
      </w:r>
      <w:r w:rsidR="006C624D" w:rsidRPr="000833AF">
        <w:rPr>
          <w:rFonts w:ascii="Arial" w:hAnsi="Arial" w:cs="Arial"/>
        </w:rPr>
        <w:t>all levels</w:t>
      </w:r>
      <w:r w:rsidR="00044BA1">
        <w:rPr>
          <w:rFonts w:ascii="Arial" w:hAnsi="Arial" w:cs="Arial"/>
        </w:rPr>
        <w:t>--</w:t>
      </w:r>
      <w:r w:rsidRPr="000833AF">
        <w:rPr>
          <w:rFonts w:ascii="Arial" w:hAnsi="Arial" w:cs="Arial"/>
        </w:rPr>
        <w:t xml:space="preserve"> f</w:t>
      </w:r>
      <w:r w:rsidR="007C14A4" w:rsidRPr="000833AF">
        <w:rPr>
          <w:rFonts w:ascii="Arial" w:hAnsi="Arial" w:cs="Arial"/>
        </w:rPr>
        <w:t xml:space="preserve">rom policy distribution, </w:t>
      </w:r>
      <w:r w:rsidR="00A5416C" w:rsidRPr="000833AF">
        <w:rPr>
          <w:rFonts w:ascii="Arial" w:hAnsi="Arial" w:cs="Arial"/>
        </w:rPr>
        <w:t xml:space="preserve">servicing, </w:t>
      </w:r>
      <w:r w:rsidR="00BA2A5C" w:rsidRPr="000833AF">
        <w:rPr>
          <w:rFonts w:ascii="Arial" w:hAnsi="Arial" w:cs="Arial"/>
        </w:rPr>
        <w:t xml:space="preserve">loss assessment </w:t>
      </w:r>
      <w:r w:rsidR="00333C85" w:rsidRPr="000833AF">
        <w:rPr>
          <w:rFonts w:ascii="Arial" w:hAnsi="Arial" w:cs="Arial"/>
        </w:rPr>
        <w:t xml:space="preserve">to </w:t>
      </w:r>
      <w:r w:rsidR="00BA2A5C" w:rsidRPr="000833AF">
        <w:rPr>
          <w:rFonts w:ascii="Arial" w:hAnsi="Arial" w:cs="Arial"/>
        </w:rPr>
        <w:t>claims settlement.</w:t>
      </w:r>
      <w:r w:rsidR="006B21E5" w:rsidRPr="000833AF">
        <w:rPr>
          <w:rFonts w:ascii="Arial" w:hAnsi="Arial" w:cs="Arial"/>
        </w:rPr>
        <w:t xml:space="preserve">  </w:t>
      </w:r>
    </w:p>
    <w:p w14:paraId="6D7E9E60" w14:textId="77777777" w:rsidR="00F10A5B" w:rsidRPr="00F10A5B" w:rsidRDefault="00F10A5B" w:rsidP="00871E25">
      <w:pPr>
        <w:pStyle w:val="ListParagraph"/>
        <w:jc w:val="both"/>
        <w:rPr>
          <w:rFonts w:ascii="Arial" w:hAnsi="Arial" w:cs="Arial"/>
        </w:rPr>
      </w:pPr>
    </w:p>
    <w:p w14:paraId="0C171B4A" w14:textId="77777777" w:rsidR="00F10A5B" w:rsidRPr="00F10A5B" w:rsidRDefault="00F10A5B" w:rsidP="00871E25">
      <w:pPr>
        <w:pStyle w:val="ListParagraph"/>
        <w:spacing w:line="240" w:lineRule="auto"/>
        <w:jc w:val="both"/>
        <w:rPr>
          <w:rFonts w:ascii="Arial" w:hAnsi="Arial" w:cs="Arial"/>
        </w:rPr>
      </w:pPr>
    </w:p>
    <w:p w14:paraId="75421D2B" w14:textId="60ED41F7" w:rsidR="00D84DB2" w:rsidRDefault="00D84DB2" w:rsidP="00871E25">
      <w:pPr>
        <w:pStyle w:val="ListParagraph"/>
        <w:numPr>
          <w:ilvl w:val="0"/>
          <w:numId w:val="8"/>
        </w:numPr>
        <w:jc w:val="both"/>
        <w:rPr>
          <w:rFonts w:ascii="Arial" w:hAnsi="Arial" w:cs="Arial"/>
        </w:rPr>
      </w:pPr>
      <w:r w:rsidRPr="000833AF">
        <w:rPr>
          <w:rFonts w:ascii="Arial" w:hAnsi="Arial" w:cs="Arial"/>
        </w:rPr>
        <w:t xml:space="preserve">Insurance companies need to be encouraged to formulate </w:t>
      </w:r>
      <w:r w:rsidR="007D2452" w:rsidRPr="000833AF">
        <w:rPr>
          <w:rFonts w:ascii="Arial" w:hAnsi="Arial" w:cs="Arial"/>
        </w:rPr>
        <w:t>tech</w:t>
      </w:r>
      <w:r w:rsidR="00044BA1">
        <w:rPr>
          <w:rFonts w:ascii="Arial" w:hAnsi="Arial" w:cs="Arial"/>
        </w:rPr>
        <w:t>-</w:t>
      </w:r>
      <w:r w:rsidR="007D2452" w:rsidRPr="000833AF">
        <w:rPr>
          <w:rFonts w:ascii="Arial" w:hAnsi="Arial" w:cs="Arial"/>
        </w:rPr>
        <w:t xml:space="preserve">based </w:t>
      </w:r>
      <w:r w:rsidRPr="000833AF">
        <w:rPr>
          <w:rFonts w:ascii="Arial" w:hAnsi="Arial" w:cs="Arial"/>
        </w:rPr>
        <w:t>innovative products esp</w:t>
      </w:r>
      <w:r w:rsidR="007D2452" w:rsidRPr="000833AF">
        <w:rPr>
          <w:rFonts w:ascii="Arial" w:hAnsi="Arial" w:cs="Arial"/>
        </w:rPr>
        <w:t>ecially package policies</w:t>
      </w:r>
      <w:r w:rsidR="008843AF" w:rsidRPr="000833AF">
        <w:rPr>
          <w:rFonts w:ascii="Arial" w:hAnsi="Arial" w:cs="Arial"/>
        </w:rPr>
        <w:t xml:space="preserve"> / weather based covers/ indemnity based covers </w:t>
      </w:r>
      <w:r w:rsidRPr="000833AF">
        <w:rPr>
          <w:rFonts w:ascii="Arial" w:hAnsi="Arial" w:cs="Arial"/>
        </w:rPr>
        <w:t xml:space="preserve">flexible to accommodate various needs of crops, livestock, farmers, farm labourers, rural artisans, MSME sector, students, rural services sector etc. </w:t>
      </w:r>
    </w:p>
    <w:p w14:paraId="73A8C3D1" w14:textId="77777777" w:rsidR="00F10A5B" w:rsidRDefault="00F10A5B" w:rsidP="00871E25">
      <w:pPr>
        <w:pStyle w:val="ListParagraph"/>
        <w:jc w:val="both"/>
        <w:rPr>
          <w:rFonts w:ascii="Arial" w:hAnsi="Arial" w:cs="Arial"/>
        </w:rPr>
      </w:pPr>
    </w:p>
    <w:p w14:paraId="08C4F6BE" w14:textId="2AAF9A3A" w:rsidR="00F10A5B" w:rsidRDefault="00B16F39" w:rsidP="00871E25">
      <w:pPr>
        <w:pStyle w:val="ListParagraph"/>
        <w:numPr>
          <w:ilvl w:val="0"/>
          <w:numId w:val="8"/>
        </w:numPr>
        <w:jc w:val="both"/>
        <w:rPr>
          <w:rFonts w:ascii="Arial" w:hAnsi="Arial" w:cs="Arial"/>
        </w:rPr>
      </w:pPr>
      <w:r>
        <w:rPr>
          <w:rFonts w:ascii="Arial" w:hAnsi="Arial" w:cs="Arial"/>
        </w:rPr>
        <w:t>A s</w:t>
      </w:r>
      <w:r w:rsidR="00D84DB2" w:rsidRPr="00C6303A">
        <w:rPr>
          <w:rFonts w:ascii="Arial" w:hAnsi="Arial" w:cs="Arial"/>
        </w:rPr>
        <w:t xml:space="preserve">pecial </w:t>
      </w:r>
      <w:r>
        <w:rPr>
          <w:rFonts w:ascii="Arial" w:hAnsi="Arial" w:cs="Arial"/>
        </w:rPr>
        <w:t>s</w:t>
      </w:r>
      <w:r w:rsidR="00D84DB2" w:rsidRPr="00C6303A">
        <w:rPr>
          <w:rFonts w:ascii="Arial" w:hAnsi="Arial" w:cs="Arial"/>
        </w:rPr>
        <w:t xml:space="preserve">andbox phase may be </w:t>
      </w:r>
      <w:r w:rsidR="003832E4" w:rsidRPr="00C6303A">
        <w:rPr>
          <w:rFonts w:ascii="Arial" w:hAnsi="Arial" w:cs="Arial"/>
        </w:rPr>
        <w:t>considered</w:t>
      </w:r>
      <w:r w:rsidR="00D84DB2" w:rsidRPr="00C6303A">
        <w:rPr>
          <w:rFonts w:ascii="Arial" w:hAnsi="Arial" w:cs="Arial"/>
        </w:rPr>
        <w:t xml:space="preserve"> </w:t>
      </w:r>
      <w:r w:rsidR="000A5827" w:rsidRPr="00C6303A">
        <w:rPr>
          <w:rFonts w:ascii="Arial" w:hAnsi="Arial" w:cs="Arial"/>
        </w:rPr>
        <w:t>inviting innovative</w:t>
      </w:r>
      <w:r w:rsidR="007B54B1" w:rsidRPr="00C6303A">
        <w:rPr>
          <w:rFonts w:ascii="Arial" w:hAnsi="Arial" w:cs="Arial"/>
        </w:rPr>
        <w:t xml:space="preserve"> </w:t>
      </w:r>
      <w:r w:rsidR="00D84DB2" w:rsidRPr="00C6303A">
        <w:rPr>
          <w:rFonts w:ascii="Arial" w:hAnsi="Arial" w:cs="Arial"/>
        </w:rPr>
        <w:t xml:space="preserve">products targeting </w:t>
      </w:r>
      <w:r w:rsidR="00044BA1">
        <w:rPr>
          <w:rFonts w:ascii="Arial" w:hAnsi="Arial" w:cs="Arial"/>
        </w:rPr>
        <w:t>the r</w:t>
      </w:r>
      <w:r w:rsidR="00D84DB2" w:rsidRPr="00C6303A">
        <w:rPr>
          <w:rFonts w:ascii="Arial" w:hAnsi="Arial" w:cs="Arial"/>
        </w:rPr>
        <w:t>ural</w:t>
      </w:r>
      <w:r w:rsidR="007B54B1" w:rsidRPr="00C6303A">
        <w:rPr>
          <w:rFonts w:ascii="Arial" w:hAnsi="Arial" w:cs="Arial"/>
        </w:rPr>
        <w:t xml:space="preserve"> population</w:t>
      </w:r>
      <w:r w:rsidR="00ED35A3" w:rsidRPr="00C6303A">
        <w:rPr>
          <w:rFonts w:ascii="Arial" w:hAnsi="Arial" w:cs="Arial"/>
        </w:rPr>
        <w:t>, a</w:t>
      </w:r>
      <w:r w:rsidR="00D84DB2" w:rsidRPr="00C6303A">
        <w:rPr>
          <w:rFonts w:ascii="Arial" w:hAnsi="Arial" w:cs="Arial"/>
        </w:rPr>
        <w:t xml:space="preserve">griculture and allied sectors insurance needs from insurance </w:t>
      </w:r>
      <w:r w:rsidR="007B54B1" w:rsidRPr="00C6303A">
        <w:rPr>
          <w:rFonts w:ascii="Arial" w:hAnsi="Arial" w:cs="Arial"/>
        </w:rPr>
        <w:t>companies</w:t>
      </w:r>
      <w:r w:rsidR="00D84DB2" w:rsidRPr="00C6303A">
        <w:rPr>
          <w:rFonts w:ascii="Arial" w:hAnsi="Arial" w:cs="Arial"/>
        </w:rPr>
        <w:t>, Insure-tech firms,</w:t>
      </w:r>
      <w:r w:rsidR="007B54B1" w:rsidRPr="00C6303A">
        <w:rPr>
          <w:rFonts w:ascii="Arial" w:hAnsi="Arial" w:cs="Arial"/>
        </w:rPr>
        <w:t xml:space="preserve"> insurance intermediaries, </w:t>
      </w:r>
      <w:r w:rsidR="00D84DB2" w:rsidRPr="00C6303A">
        <w:rPr>
          <w:rFonts w:ascii="Arial" w:hAnsi="Arial" w:cs="Arial"/>
        </w:rPr>
        <w:t xml:space="preserve">others </w:t>
      </w:r>
      <w:r w:rsidR="007B54B1" w:rsidRPr="00C6303A">
        <w:rPr>
          <w:rFonts w:ascii="Arial" w:hAnsi="Arial" w:cs="Arial"/>
        </w:rPr>
        <w:t xml:space="preserve">research </w:t>
      </w:r>
      <w:r w:rsidR="00D84DB2" w:rsidRPr="00C6303A">
        <w:rPr>
          <w:rFonts w:ascii="Arial" w:hAnsi="Arial" w:cs="Arial"/>
        </w:rPr>
        <w:t>institutions</w:t>
      </w:r>
      <w:r w:rsidR="007B54B1" w:rsidRPr="00C6303A">
        <w:rPr>
          <w:rFonts w:ascii="Arial" w:hAnsi="Arial" w:cs="Arial"/>
        </w:rPr>
        <w:t>/ universities</w:t>
      </w:r>
      <w:r w:rsidR="00D84DB2" w:rsidRPr="00C6303A">
        <w:rPr>
          <w:rFonts w:ascii="Arial" w:hAnsi="Arial" w:cs="Arial"/>
        </w:rPr>
        <w:t xml:space="preserve"> and companies dealing</w:t>
      </w:r>
      <w:r w:rsidR="007B54B1" w:rsidRPr="00C6303A">
        <w:rPr>
          <w:rFonts w:ascii="Arial" w:hAnsi="Arial" w:cs="Arial"/>
        </w:rPr>
        <w:t xml:space="preserve"> with rural population and agriculture and allied sector (in collaboration with insurance company). </w:t>
      </w:r>
    </w:p>
    <w:p w14:paraId="0430D7DC" w14:textId="77777777" w:rsidR="00F10A5B" w:rsidRPr="00F10A5B" w:rsidRDefault="00F10A5B" w:rsidP="00871E25">
      <w:pPr>
        <w:pStyle w:val="ListParagraph"/>
        <w:jc w:val="both"/>
        <w:rPr>
          <w:rFonts w:ascii="Arial" w:hAnsi="Arial" w:cs="Arial"/>
        </w:rPr>
      </w:pPr>
    </w:p>
    <w:p w14:paraId="0C5A6DBE" w14:textId="77777777" w:rsidR="00F10A5B" w:rsidRPr="00F10A5B" w:rsidRDefault="00F10A5B" w:rsidP="00871E25">
      <w:pPr>
        <w:pStyle w:val="ListParagraph"/>
        <w:spacing w:line="240" w:lineRule="auto"/>
        <w:jc w:val="both"/>
        <w:rPr>
          <w:rFonts w:ascii="Arial" w:hAnsi="Arial" w:cs="Arial"/>
        </w:rPr>
      </w:pPr>
    </w:p>
    <w:p w14:paraId="57CCFCF7" w14:textId="2187F526" w:rsidR="0061302B" w:rsidRDefault="007B54B1" w:rsidP="00871E25">
      <w:pPr>
        <w:pStyle w:val="ListParagraph"/>
        <w:numPr>
          <w:ilvl w:val="0"/>
          <w:numId w:val="8"/>
        </w:numPr>
        <w:jc w:val="both"/>
        <w:rPr>
          <w:rFonts w:ascii="Arial" w:hAnsi="Arial" w:cs="Arial"/>
        </w:rPr>
      </w:pPr>
      <w:r w:rsidRPr="00C6303A">
        <w:rPr>
          <w:rFonts w:ascii="Arial" w:hAnsi="Arial" w:cs="Arial"/>
        </w:rPr>
        <w:t xml:space="preserve">Insurance companies </w:t>
      </w:r>
      <w:r w:rsidR="00EB3E3F" w:rsidRPr="00C6303A">
        <w:rPr>
          <w:rFonts w:ascii="Arial" w:hAnsi="Arial" w:cs="Arial"/>
        </w:rPr>
        <w:t>need</w:t>
      </w:r>
      <w:r w:rsidRPr="00C6303A">
        <w:rPr>
          <w:rFonts w:ascii="Arial" w:hAnsi="Arial" w:cs="Arial"/>
        </w:rPr>
        <w:t xml:space="preserve"> to revisit the existing products</w:t>
      </w:r>
      <w:r w:rsidR="007D2452" w:rsidRPr="00C6303A">
        <w:rPr>
          <w:rFonts w:ascii="Arial" w:hAnsi="Arial" w:cs="Arial"/>
        </w:rPr>
        <w:t xml:space="preserve"> </w:t>
      </w:r>
      <w:r w:rsidRPr="00C6303A">
        <w:rPr>
          <w:rFonts w:ascii="Arial" w:hAnsi="Arial" w:cs="Arial"/>
        </w:rPr>
        <w:t xml:space="preserve">and revive the network of policy distribution and servicing in rural area considering the changed </w:t>
      </w:r>
      <w:r w:rsidR="00EA7EAA" w:rsidRPr="00C6303A">
        <w:rPr>
          <w:rFonts w:ascii="Arial" w:hAnsi="Arial" w:cs="Arial"/>
        </w:rPr>
        <w:t>needs</w:t>
      </w:r>
      <w:r w:rsidR="00EB3E3F" w:rsidRPr="00C6303A">
        <w:rPr>
          <w:rFonts w:ascii="Arial" w:hAnsi="Arial" w:cs="Arial"/>
        </w:rPr>
        <w:t>, demand</w:t>
      </w:r>
      <w:r w:rsidR="00EA7EAA" w:rsidRPr="00C6303A">
        <w:rPr>
          <w:rFonts w:ascii="Arial" w:hAnsi="Arial" w:cs="Arial"/>
        </w:rPr>
        <w:t xml:space="preserve"> </w:t>
      </w:r>
      <w:r w:rsidRPr="00C6303A">
        <w:rPr>
          <w:rFonts w:ascii="Arial" w:hAnsi="Arial" w:cs="Arial"/>
        </w:rPr>
        <w:t>and dynamic risk profile of rural risks</w:t>
      </w:r>
      <w:r w:rsidR="007D2452" w:rsidRPr="00C6303A">
        <w:rPr>
          <w:rFonts w:ascii="Arial" w:hAnsi="Arial" w:cs="Arial"/>
        </w:rPr>
        <w:t xml:space="preserve"> and latest available modern technology</w:t>
      </w:r>
      <w:r w:rsidRPr="00C6303A">
        <w:rPr>
          <w:rFonts w:ascii="Arial" w:hAnsi="Arial" w:cs="Arial"/>
        </w:rPr>
        <w:t>.</w:t>
      </w:r>
      <w:r w:rsidR="0061302B" w:rsidRPr="00C6303A">
        <w:rPr>
          <w:rFonts w:ascii="Arial" w:hAnsi="Arial" w:cs="Arial"/>
        </w:rPr>
        <w:t xml:space="preserve"> </w:t>
      </w:r>
    </w:p>
    <w:p w14:paraId="20095049" w14:textId="77777777" w:rsidR="00F10A5B" w:rsidRDefault="00F10A5B" w:rsidP="00871E25">
      <w:pPr>
        <w:pStyle w:val="ListParagraph"/>
        <w:jc w:val="both"/>
        <w:rPr>
          <w:rFonts w:ascii="Arial" w:hAnsi="Arial" w:cs="Arial"/>
        </w:rPr>
      </w:pPr>
    </w:p>
    <w:p w14:paraId="7F8E578C" w14:textId="0149F13F" w:rsidR="00C6303A" w:rsidRDefault="000F225A" w:rsidP="00871E25">
      <w:pPr>
        <w:pStyle w:val="ListParagraph"/>
        <w:numPr>
          <w:ilvl w:val="0"/>
          <w:numId w:val="8"/>
        </w:numPr>
        <w:jc w:val="both"/>
        <w:rPr>
          <w:rFonts w:ascii="Arial" w:hAnsi="Arial" w:cs="Arial"/>
        </w:rPr>
      </w:pPr>
      <w:r w:rsidRPr="00C6303A">
        <w:rPr>
          <w:rFonts w:ascii="Arial" w:hAnsi="Arial" w:cs="Arial"/>
        </w:rPr>
        <w:t>C</w:t>
      </w:r>
      <w:r w:rsidR="0061302B" w:rsidRPr="00C6303A">
        <w:rPr>
          <w:rFonts w:ascii="Arial" w:hAnsi="Arial" w:cs="Arial"/>
        </w:rPr>
        <w:t xml:space="preserve">reating </w:t>
      </w:r>
      <w:r w:rsidR="00044BA1">
        <w:rPr>
          <w:rFonts w:ascii="Arial" w:hAnsi="Arial" w:cs="Arial"/>
        </w:rPr>
        <w:t xml:space="preserve">a </w:t>
      </w:r>
      <w:r w:rsidR="0061302B" w:rsidRPr="00C6303A">
        <w:rPr>
          <w:rFonts w:ascii="Arial" w:hAnsi="Arial" w:cs="Arial"/>
        </w:rPr>
        <w:t>competitive scenario amongst insurance compan</w:t>
      </w:r>
      <w:r w:rsidR="00044BA1">
        <w:rPr>
          <w:rFonts w:ascii="Arial" w:hAnsi="Arial" w:cs="Arial"/>
        </w:rPr>
        <w:t>ies</w:t>
      </w:r>
      <w:r w:rsidR="0061302B" w:rsidRPr="00C6303A">
        <w:rPr>
          <w:rFonts w:ascii="Arial" w:hAnsi="Arial" w:cs="Arial"/>
        </w:rPr>
        <w:t xml:space="preserve"> </w:t>
      </w:r>
      <w:r w:rsidRPr="00C6303A">
        <w:rPr>
          <w:rFonts w:ascii="Arial" w:hAnsi="Arial" w:cs="Arial"/>
        </w:rPr>
        <w:t xml:space="preserve">and </w:t>
      </w:r>
      <w:r w:rsidR="0061302B" w:rsidRPr="00C6303A">
        <w:rPr>
          <w:rFonts w:ascii="Arial" w:hAnsi="Arial" w:cs="Arial"/>
        </w:rPr>
        <w:t>recognition</w:t>
      </w:r>
      <w:r w:rsidR="00F10A5B">
        <w:rPr>
          <w:rFonts w:ascii="Arial" w:hAnsi="Arial" w:cs="Arial"/>
        </w:rPr>
        <w:t xml:space="preserve"> of insurers / Intermediaries</w:t>
      </w:r>
      <w:r w:rsidR="0061302B" w:rsidRPr="00C6303A">
        <w:rPr>
          <w:rFonts w:ascii="Arial" w:hAnsi="Arial" w:cs="Arial"/>
        </w:rPr>
        <w:t xml:space="preserve"> performing</w:t>
      </w:r>
      <w:r w:rsidRPr="00C6303A">
        <w:rPr>
          <w:rFonts w:ascii="Arial" w:hAnsi="Arial" w:cs="Arial"/>
        </w:rPr>
        <w:t xml:space="preserve"> exceptionally</w:t>
      </w:r>
      <w:r w:rsidR="0061302B" w:rsidRPr="00C6303A">
        <w:rPr>
          <w:rFonts w:ascii="Arial" w:hAnsi="Arial" w:cs="Arial"/>
        </w:rPr>
        <w:t xml:space="preserve"> well</w:t>
      </w:r>
      <w:r w:rsidRPr="00C6303A">
        <w:rPr>
          <w:rFonts w:ascii="Arial" w:hAnsi="Arial" w:cs="Arial"/>
        </w:rPr>
        <w:t xml:space="preserve"> in innovative product introduction, product promotion and </w:t>
      </w:r>
      <w:r w:rsidR="00664AE2" w:rsidRPr="00C6303A">
        <w:rPr>
          <w:rFonts w:ascii="Arial" w:hAnsi="Arial" w:cs="Arial"/>
        </w:rPr>
        <w:t xml:space="preserve">innovative </w:t>
      </w:r>
      <w:r w:rsidRPr="00C6303A">
        <w:rPr>
          <w:rFonts w:ascii="Arial" w:hAnsi="Arial" w:cs="Arial"/>
        </w:rPr>
        <w:t>distribution</w:t>
      </w:r>
      <w:r w:rsidR="00664AE2" w:rsidRPr="00C6303A">
        <w:rPr>
          <w:rFonts w:ascii="Arial" w:hAnsi="Arial" w:cs="Arial"/>
        </w:rPr>
        <w:t xml:space="preserve"> methods</w:t>
      </w:r>
      <w:r w:rsidR="008149C8" w:rsidRPr="00C6303A">
        <w:rPr>
          <w:rFonts w:ascii="Arial" w:hAnsi="Arial" w:cs="Arial"/>
        </w:rPr>
        <w:t>,</w:t>
      </w:r>
      <w:r w:rsidRPr="00C6303A">
        <w:rPr>
          <w:rFonts w:ascii="Arial" w:hAnsi="Arial" w:cs="Arial"/>
        </w:rPr>
        <w:t xml:space="preserve"> partnering with Govt., various formal groups/</w:t>
      </w:r>
      <w:r w:rsidR="00664AE2" w:rsidRPr="00C6303A">
        <w:rPr>
          <w:rFonts w:ascii="Arial" w:hAnsi="Arial" w:cs="Arial"/>
        </w:rPr>
        <w:t xml:space="preserve"> </w:t>
      </w:r>
      <w:r w:rsidRPr="00C6303A">
        <w:rPr>
          <w:rFonts w:ascii="Arial" w:hAnsi="Arial" w:cs="Arial"/>
        </w:rPr>
        <w:t>instituti</w:t>
      </w:r>
      <w:r w:rsidR="00ED35A3" w:rsidRPr="00C6303A">
        <w:rPr>
          <w:rFonts w:ascii="Arial" w:hAnsi="Arial" w:cs="Arial"/>
        </w:rPr>
        <w:t>ons and successfully promoting r</w:t>
      </w:r>
      <w:r w:rsidRPr="00C6303A">
        <w:rPr>
          <w:rFonts w:ascii="Arial" w:hAnsi="Arial" w:cs="Arial"/>
        </w:rPr>
        <w:t>ural</w:t>
      </w:r>
      <w:r w:rsidR="00ED35A3" w:rsidRPr="00C6303A">
        <w:rPr>
          <w:rFonts w:ascii="Arial" w:hAnsi="Arial" w:cs="Arial"/>
        </w:rPr>
        <w:t xml:space="preserve"> and agriculture</w:t>
      </w:r>
      <w:r w:rsidRPr="00C6303A">
        <w:rPr>
          <w:rFonts w:ascii="Arial" w:hAnsi="Arial" w:cs="Arial"/>
        </w:rPr>
        <w:t xml:space="preserve"> Insurance Business</w:t>
      </w:r>
      <w:r w:rsidR="00F10A5B">
        <w:rPr>
          <w:rFonts w:ascii="Arial" w:hAnsi="Arial" w:cs="Arial"/>
        </w:rPr>
        <w:t xml:space="preserve"> will go </w:t>
      </w:r>
      <w:r w:rsidR="000A5827">
        <w:rPr>
          <w:rFonts w:ascii="Arial" w:hAnsi="Arial" w:cs="Arial"/>
        </w:rPr>
        <w:t>a long</w:t>
      </w:r>
      <w:r w:rsidR="00F10A5B">
        <w:rPr>
          <w:rFonts w:ascii="Arial" w:hAnsi="Arial" w:cs="Arial"/>
        </w:rPr>
        <w:t xml:space="preserve"> way in helping the case of rural insurance.</w:t>
      </w:r>
    </w:p>
    <w:p w14:paraId="2EE1D236" w14:textId="77777777" w:rsidR="00F10A5B" w:rsidRPr="00F10A5B" w:rsidRDefault="00F10A5B" w:rsidP="00871E25">
      <w:pPr>
        <w:pStyle w:val="ListParagraph"/>
        <w:jc w:val="both"/>
        <w:rPr>
          <w:rFonts w:ascii="Arial" w:hAnsi="Arial" w:cs="Arial"/>
        </w:rPr>
      </w:pPr>
    </w:p>
    <w:p w14:paraId="2059C4DB" w14:textId="77777777" w:rsidR="00F10A5B" w:rsidRDefault="00F10A5B" w:rsidP="00871E25">
      <w:pPr>
        <w:pStyle w:val="ListParagraph"/>
        <w:jc w:val="both"/>
        <w:rPr>
          <w:rFonts w:ascii="Arial" w:hAnsi="Arial" w:cs="Arial"/>
        </w:rPr>
      </w:pPr>
    </w:p>
    <w:p w14:paraId="65109FBC" w14:textId="27DD2F60" w:rsidR="00B90C79" w:rsidRDefault="00F43F14" w:rsidP="00871E25">
      <w:pPr>
        <w:pStyle w:val="ListParagraph"/>
        <w:numPr>
          <w:ilvl w:val="0"/>
          <w:numId w:val="8"/>
        </w:numPr>
        <w:jc w:val="both"/>
        <w:rPr>
          <w:rFonts w:ascii="Arial" w:hAnsi="Arial" w:cs="Arial"/>
        </w:rPr>
      </w:pPr>
      <w:r w:rsidRPr="00C6303A">
        <w:rPr>
          <w:rFonts w:ascii="Arial" w:hAnsi="Arial" w:cs="Arial"/>
        </w:rPr>
        <w:t>As a holistic approach</w:t>
      </w:r>
      <w:r w:rsidR="00044BA1">
        <w:rPr>
          <w:rFonts w:ascii="Arial" w:hAnsi="Arial" w:cs="Arial"/>
        </w:rPr>
        <w:t xml:space="preserve"> the</w:t>
      </w:r>
      <w:r w:rsidRPr="00C6303A">
        <w:rPr>
          <w:rFonts w:ascii="Arial" w:hAnsi="Arial" w:cs="Arial"/>
        </w:rPr>
        <w:t xml:space="preserve"> </w:t>
      </w:r>
      <w:r w:rsidR="00C408DB" w:rsidRPr="00C6303A">
        <w:rPr>
          <w:rFonts w:ascii="Arial" w:hAnsi="Arial" w:cs="Arial"/>
        </w:rPr>
        <w:t>insurance industry</w:t>
      </w:r>
      <w:r w:rsidRPr="00C6303A">
        <w:rPr>
          <w:rFonts w:ascii="Arial" w:hAnsi="Arial" w:cs="Arial"/>
        </w:rPr>
        <w:t xml:space="preserve"> need</w:t>
      </w:r>
      <w:r w:rsidR="00044BA1">
        <w:rPr>
          <w:rFonts w:ascii="Arial" w:hAnsi="Arial" w:cs="Arial"/>
        </w:rPr>
        <w:t>s</w:t>
      </w:r>
      <w:r w:rsidRPr="00C6303A">
        <w:rPr>
          <w:rFonts w:ascii="Arial" w:hAnsi="Arial" w:cs="Arial"/>
        </w:rPr>
        <w:t xml:space="preserve"> to focus not only on product</w:t>
      </w:r>
      <w:r w:rsidR="00044BA1">
        <w:rPr>
          <w:rFonts w:ascii="Arial" w:hAnsi="Arial" w:cs="Arial"/>
        </w:rPr>
        <w:t>s</w:t>
      </w:r>
      <w:r w:rsidRPr="00C6303A">
        <w:rPr>
          <w:rFonts w:ascii="Arial" w:hAnsi="Arial" w:cs="Arial"/>
        </w:rPr>
        <w:t xml:space="preserve"> and promotion but</w:t>
      </w:r>
      <w:r w:rsidR="00DF7FA9" w:rsidRPr="00C6303A">
        <w:rPr>
          <w:rFonts w:ascii="Arial" w:hAnsi="Arial" w:cs="Arial"/>
        </w:rPr>
        <w:t xml:space="preserve"> </w:t>
      </w:r>
      <w:r w:rsidR="00044BA1">
        <w:rPr>
          <w:rFonts w:ascii="Arial" w:hAnsi="Arial" w:cs="Arial"/>
        </w:rPr>
        <w:t>also on</w:t>
      </w:r>
      <w:r w:rsidR="00DF7FA9" w:rsidRPr="00C6303A">
        <w:rPr>
          <w:rFonts w:ascii="Arial" w:hAnsi="Arial" w:cs="Arial"/>
        </w:rPr>
        <w:t xml:space="preserve"> </w:t>
      </w:r>
      <w:r w:rsidRPr="00C6303A">
        <w:rPr>
          <w:rFonts w:ascii="Arial" w:hAnsi="Arial" w:cs="Arial"/>
        </w:rPr>
        <w:t xml:space="preserve">distribution network, tech based </w:t>
      </w:r>
      <w:r w:rsidR="00DF7FA9" w:rsidRPr="00C6303A">
        <w:rPr>
          <w:rFonts w:ascii="Arial" w:hAnsi="Arial" w:cs="Arial"/>
        </w:rPr>
        <w:t xml:space="preserve">responsive </w:t>
      </w:r>
      <w:r w:rsidRPr="00C6303A">
        <w:rPr>
          <w:rFonts w:ascii="Arial" w:hAnsi="Arial" w:cs="Arial"/>
        </w:rPr>
        <w:t>policy servicing and monitoring mechanism, supportive insurance concept education</w:t>
      </w:r>
      <w:r w:rsidR="00C408DB" w:rsidRPr="00C6303A">
        <w:rPr>
          <w:rFonts w:ascii="Arial" w:hAnsi="Arial" w:cs="Arial"/>
        </w:rPr>
        <w:t xml:space="preserve"> of rural population</w:t>
      </w:r>
      <w:r w:rsidR="00DF7FA9" w:rsidRPr="00C6303A">
        <w:rPr>
          <w:rFonts w:ascii="Arial" w:hAnsi="Arial" w:cs="Arial"/>
        </w:rPr>
        <w:t xml:space="preserve"> etc.</w:t>
      </w:r>
      <w:r w:rsidR="00C408DB" w:rsidRPr="00C6303A">
        <w:rPr>
          <w:rFonts w:ascii="Arial" w:hAnsi="Arial" w:cs="Arial"/>
        </w:rPr>
        <w:t xml:space="preserve"> </w:t>
      </w:r>
    </w:p>
    <w:p w14:paraId="7F1E9E05" w14:textId="77777777" w:rsidR="00F10A5B" w:rsidRDefault="00F10A5B" w:rsidP="00871E25">
      <w:pPr>
        <w:pStyle w:val="ListParagraph"/>
        <w:jc w:val="both"/>
        <w:rPr>
          <w:rFonts w:ascii="Arial" w:hAnsi="Arial" w:cs="Arial"/>
        </w:rPr>
      </w:pPr>
    </w:p>
    <w:p w14:paraId="49CCCFA8" w14:textId="1A5309E8" w:rsidR="008843AF" w:rsidRPr="00C6303A" w:rsidRDefault="00F43F14" w:rsidP="00871E25">
      <w:pPr>
        <w:pStyle w:val="ListParagraph"/>
        <w:numPr>
          <w:ilvl w:val="0"/>
          <w:numId w:val="8"/>
        </w:numPr>
        <w:jc w:val="both"/>
        <w:rPr>
          <w:rFonts w:ascii="Arial" w:hAnsi="Arial" w:cs="Arial"/>
        </w:rPr>
      </w:pPr>
      <w:r w:rsidRPr="00C6303A">
        <w:rPr>
          <w:rFonts w:ascii="Arial" w:hAnsi="Arial" w:cs="Arial"/>
        </w:rPr>
        <w:t xml:space="preserve">Govt. </w:t>
      </w:r>
      <w:r w:rsidR="00B90C79" w:rsidRPr="00C6303A">
        <w:rPr>
          <w:rFonts w:ascii="Arial" w:hAnsi="Arial" w:cs="Arial"/>
        </w:rPr>
        <w:t>s</w:t>
      </w:r>
      <w:r w:rsidR="00C408DB" w:rsidRPr="00C6303A">
        <w:rPr>
          <w:rFonts w:ascii="Arial" w:hAnsi="Arial" w:cs="Arial"/>
        </w:rPr>
        <w:t>upport in terms of promotion and part sharing of premium subsidy to make the insurance cover affordable</w:t>
      </w:r>
      <w:r w:rsidR="00EA609B" w:rsidRPr="00C6303A">
        <w:rPr>
          <w:rFonts w:ascii="Arial" w:hAnsi="Arial" w:cs="Arial"/>
        </w:rPr>
        <w:t xml:space="preserve"> for some key products/group of products</w:t>
      </w:r>
      <w:r w:rsidR="00044BA1">
        <w:rPr>
          <w:rFonts w:ascii="Arial" w:hAnsi="Arial" w:cs="Arial"/>
        </w:rPr>
        <w:t>/package products</w:t>
      </w:r>
      <w:r w:rsidR="00EA609B" w:rsidRPr="00C6303A">
        <w:rPr>
          <w:rFonts w:ascii="Arial" w:hAnsi="Arial" w:cs="Arial"/>
        </w:rPr>
        <w:t xml:space="preserve"> </w:t>
      </w:r>
      <w:r w:rsidR="00C408DB" w:rsidRPr="00C6303A">
        <w:rPr>
          <w:rFonts w:ascii="Arial" w:hAnsi="Arial" w:cs="Arial"/>
        </w:rPr>
        <w:t>for rural and vulnerable sections of society</w:t>
      </w:r>
      <w:r w:rsidR="00ED35A3" w:rsidRPr="00C6303A">
        <w:rPr>
          <w:rFonts w:ascii="Arial" w:hAnsi="Arial" w:cs="Arial"/>
        </w:rPr>
        <w:t xml:space="preserve"> including agriculture</w:t>
      </w:r>
      <w:r w:rsidR="00DF7FA9" w:rsidRPr="00C6303A">
        <w:rPr>
          <w:rFonts w:ascii="Arial" w:hAnsi="Arial" w:cs="Arial"/>
        </w:rPr>
        <w:t xml:space="preserve"> will be big enabler</w:t>
      </w:r>
      <w:r w:rsidR="00C408DB" w:rsidRPr="00C6303A">
        <w:rPr>
          <w:rFonts w:ascii="Arial" w:hAnsi="Arial" w:cs="Arial"/>
        </w:rPr>
        <w:t>.</w:t>
      </w:r>
      <w:r w:rsidR="00DF7FA9" w:rsidRPr="00C6303A">
        <w:rPr>
          <w:rFonts w:ascii="Arial" w:hAnsi="Arial" w:cs="Arial"/>
        </w:rPr>
        <w:t xml:space="preserve"> In </w:t>
      </w:r>
      <w:r w:rsidR="00C6068E" w:rsidRPr="00C6303A">
        <w:rPr>
          <w:rFonts w:ascii="Arial" w:hAnsi="Arial" w:cs="Arial"/>
        </w:rPr>
        <w:t>general,</w:t>
      </w:r>
      <w:r w:rsidR="00DF7FA9" w:rsidRPr="00C6303A">
        <w:rPr>
          <w:rFonts w:ascii="Arial" w:hAnsi="Arial" w:cs="Arial"/>
        </w:rPr>
        <w:t xml:space="preserve"> innovative insurance covers for rural population, crops (not covered under PMFBY), livestock, macro covers to states</w:t>
      </w:r>
      <w:r w:rsidR="00E82CCF" w:rsidRPr="00C6303A">
        <w:rPr>
          <w:rFonts w:ascii="Arial" w:hAnsi="Arial" w:cs="Arial"/>
        </w:rPr>
        <w:t xml:space="preserve"> for n</w:t>
      </w:r>
      <w:r w:rsidR="000F239F">
        <w:rPr>
          <w:rFonts w:ascii="Arial" w:hAnsi="Arial" w:cs="Arial"/>
        </w:rPr>
        <w:t>atural catastrophic risks like d</w:t>
      </w:r>
      <w:r w:rsidR="00DF7FA9" w:rsidRPr="00C6303A">
        <w:rPr>
          <w:rFonts w:ascii="Arial" w:hAnsi="Arial" w:cs="Arial"/>
        </w:rPr>
        <w:t xml:space="preserve">rought, </w:t>
      </w:r>
      <w:r w:rsidR="000F239F">
        <w:rPr>
          <w:rFonts w:ascii="Arial" w:hAnsi="Arial" w:cs="Arial"/>
        </w:rPr>
        <w:t>f</w:t>
      </w:r>
      <w:r w:rsidR="00DF7FA9" w:rsidRPr="00C6303A">
        <w:rPr>
          <w:rFonts w:ascii="Arial" w:hAnsi="Arial" w:cs="Arial"/>
        </w:rPr>
        <w:t xml:space="preserve">lood, </w:t>
      </w:r>
      <w:r w:rsidR="000F239F">
        <w:rPr>
          <w:rFonts w:ascii="Arial" w:hAnsi="Arial" w:cs="Arial"/>
        </w:rPr>
        <w:t>c</w:t>
      </w:r>
      <w:r w:rsidR="00DF7FA9" w:rsidRPr="00C6303A">
        <w:rPr>
          <w:rFonts w:ascii="Arial" w:hAnsi="Arial" w:cs="Arial"/>
        </w:rPr>
        <w:t>yclone etc. can be accepted and supported by state Govt. in terms of premium subsidy</w:t>
      </w:r>
      <w:r w:rsidR="000A5827">
        <w:rPr>
          <w:rFonts w:ascii="Arial" w:hAnsi="Arial" w:cs="Arial"/>
        </w:rPr>
        <w:t xml:space="preserve">, </w:t>
      </w:r>
      <w:r w:rsidR="00DF7FA9" w:rsidRPr="00C6303A">
        <w:rPr>
          <w:rFonts w:ascii="Arial" w:hAnsi="Arial" w:cs="Arial"/>
        </w:rPr>
        <w:t>product promotion</w:t>
      </w:r>
      <w:r w:rsidR="005D2434" w:rsidRPr="00C6303A">
        <w:rPr>
          <w:rFonts w:ascii="Arial" w:hAnsi="Arial" w:cs="Arial"/>
        </w:rPr>
        <w:t xml:space="preserve"> and policy administration.</w:t>
      </w:r>
    </w:p>
    <w:p w14:paraId="51472A22" w14:textId="77777777" w:rsidR="0095546B" w:rsidRPr="00F74AB6" w:rsidRDefault="0095546B" w:rsidP="00871E25">
      <w:pPr>
        <w:jc w:val="both"/>
        <w:rPr>
          <w:rFonts w:ascii="Arial" w:hAnsi="Arial" w:cs="Arial"/>
          <w:b/>
          <w:u w:val="single"/>
        </w:rPr>
      </w:pPr>
    </w:p>
    <w:p w14:paraId="4F18C2EC" w14:textId="6F5BA633" w:rsidR="00EA7EAA" w:rsidRPr="00007D29" w:rsidRDefault="00007D29" w:rsidP="00871E25">
      <w:pPr>
        <w:jc w:val="both"/>
        <w:rPr>
          <w:rFonts w:ascii="Arial" w:hAnsi="Arial" w:cs="Arial"/>
          <w:iCs/>
          <w:sz w:val="28"/>
          <w:szCs w:val="28"/>
        </w:rPr>
      </w:pPr>
      <w:r w:rsidRPr="00007D29">
        <w:rPr>
          <w:rFonts w:ascii="Arial" w:hAnsi="Arial" w:cs="Arial"/>
          <w:iCs/>
          <w:sz w:val="28"/>
          <w:szCs w:val="28"/>
        </w:rPr>
        <w:t xml:space="preserve">4. </w:t>
      </w:r>
      <w:r w:rsidR="00F10A5B">
        <w:rPr>
          <w:rFonts w:ascii="Arial" w:hAnsi="Arial" w:cs="Arial"/>
          <w:iCs/>
          <w:sz w:val="28"/>
          <w:szCs w:val="28"/>
        </w:rPr>
        <w:t>Concept of a model i</w:t>
      </w:r>
      <w:r w:rsidR="00EA7EAA" w:rsidRPr="00007D29">
        <w:rPr>
          <w:rFonts w:ascii="Arial" w:hAnsi="Arial" w:cs="Arial"/>
          <w:iCs/>
          <w:sz w:val="28"/>
          <w:szCs w:val="28"/>
        </w:rPr>
        <w:t xml:space="preserve">nsurance </w:t>
      </w:r>
      <w:r w:rsidR="00F10A5B">
        <w:rPr>
          <w:rFonts w:ascii="Arial" w:hAnsi="Arial" w:cs="Arial"/>
          <w:iCs/>
          <w:sz w:val="28"/>
          <w:szCs w:val="28"/>
        </w:rPr>
        <w:t>v</w:t>
      </w:r>
      <w:r w:rsidR="00EA7EAA" w:rsidRPr="00007D29">
        <w:rPr>
          <w:rFonts w:ascii="Arial" w:hAnsi="Arial" w:cs="Arial"/>
          <w:iCs/>
          <w:sz w:val="28"/>
          <w:szCs w:val="28"/>
        </w:rPr>
        <w:t>illage:</w:t>
      </w:r>
    </w:p>
    <w:p w14:paraId="03FACA61" w14:textId="2578C389" w:rsidR="00174D86" w:rsidRDefault="00EA7EAA" w:rsidP="00871E25">
      <w:pPr>
        <w:pStyle w:val="ListParagraph"/>
        <w:numPr>
          <w:ilvl w:val="0"/>
          <w:numId w:val="9"/>
        </w:numPr>
        <w:jc w:val="both"/>
        <w:rPr>
          <w:rFonts w:ascii="Arial" w:hAnsi="Arial" w:cs="Arial"/>
        </w:rPr>
      </w:pPr>
      <w:r w:rsidRPr="00BD3DAB">
        <w:rPr>
          <w:rFonts w:ascii="Arial" w:hAnsi="Arial" w:cs="Arial"/>
        </w:rPr>
        <w:t>T</w:t>
      </w:r>
      <w:r w:rsidR="00912103" w:rsidRPr="00BD3DAB">
        <w:rPr>
          <w:rFonts w:ascii="Arial" w:hAnsi="Arial" w:cs="Arial"/>
        </w:rPr>
        <w:t xml:space="preserve">o </w:t>
      </w:r>
      <w:r w:rsidR="008843AF" w:rsidRPr="00BD3DAB">
        <w:rPr>
          <w:rFonts w:ascii="Arial" w:hAnsi="Arial" w:cs="Arial"/>
        </w:rPr>
        <w:t xml:space="preserve">demonstrate the </w:t>
      </w:r>
      <w:r w:rsidR="00B073B8" w:rsidRPr="00BD3DAB">
        <w:rPr>
          <w:rFonts w:ascii="Arial" w:hAnsi="Arial" w:cs="Arial"/>
        </w:rPr>
        <w:t xml:space="preserve">concept and </w:t>
      </w:r>
      <w:r w:rsidR="008843AF" w:rsidRPr="00BD3DAB">
        <w:rPr>
          <w:rFonts w:ascii="Arial" w:hAnsi="Arial" w:cs="Arial"/>
        </w:rPr>
        <w:t xml:space="preserve">efficacy of insurance as risk management tool and to make farmers and rural population aware of benefits of </w:t>
      </w:r>
      <w:r w:rsidRPr="00BD3DAB">
        <w:rPr>
          <w:rFonts w:ascii="Arial" w:hAnsi="Arial" w:cs="Arial"/>
        </w:rPr>
        <w:t>insurance; special</w:t>
      </w:r>
      <w:r w:rsidR="00912103" w:rsidRPr="00BD3DAB">
        <w:rPr>
          <w:rFonts w:ascii="Arial" w:hAnsi="Arial" w:cs="Arial"/>
        </w:rPr>
        <w:t xml:space="preserve"> focused </w:t>
      </w:r>
      <w:r w:rsidR="008843AF" w:rsidRPr="00BD3DAB">
        <w:rPr>
          <w:rFonts w:ascii="Arial" w:hAnsi="Arial" w:cs="Arial"/>
        </w:rPr>
        <w:t xml:space="preserve">efforts needs to be made to cover the </w:t>
      </w:r>
      <w:r w:rsidR="00015145" w:rsidRPr="00BD3DAB">
        <w:rPr>
          <w:rFonts w:ascii="Arial" w:hAnsi="Arial" w:cs="Arial"/>
        </w:rPr>
        <w:t xml:space="preserve">entire population in the village and </w:t>
      </w:r>
      <w:r w:rsidR="00912103" w:rsidRPr="00BD3DAB">
        <w:rPr>
          <w:rFonts w:ascii="Arial" w:hAnsi="Arial" w:cs="Arial"/>
        </w:rPr>
        <w:t xml:space="preserve">their </w:t>
      </w:r>
      <w:r w:rsidR="00015145" w:rsidRPr="00BD3DAB">
        <w:rPr>
          <w:rFonts w:ascii="Arial" w:hAnsi="Arial" w:cs="Arial"/>
        </w:rPr>
        <w:t>property, farms/crops, farm machineries, vehicles, different village level service</w:t>
      </w:r>
      <w:r w:rsidR="00F72595" w:rsidRPr="00BD3DAB">
        <w:rPr>
          <w:rFonts w:ascii="Arial" w:hAnsi="Arial" w:cs="Arial"/>
        </w:rPr>
        <w:t>s</w:t>
      </w:r>
      <w:r w:rsidR="004E1C0A">
        <w:rPr>
          <w:rFonts w:ascii="Arial" w:hAnsi="Arial" w:cs="Arial"/>
        </w:rPr>
        <w:t>,</w:t>
      </w:r>
      <w:r w:rsidR="00F72595" w:rsidRPr="00BD3DAB">
        <w:rPr>
          <w:rFonts w:ascii="Arial" w:hAnsi="Arial" w:cs="Arial"/>
        </w:rPr>
        <w:t xml:space="preserve"> manufacturing</w:t>
      </w:r>
      <w:r w:rsidR="00015145" w:rsidRPr="00BD3DAB">
        <w:rPr>
          <w:rFonts w:ascii="Arial" w:hAnsi="Arial" w:cs="Arial"/>
        </w:rPr>
        <w:t xml:space="preserve"> enterprises and other specific insurance needs of the particular village through </w:t>
      </w:r>
      <w:r w:rsidR="00912103" w:rsidRPr="00BD3DAB">
        <w:rPr>
          <w:rFonts w:ascii="Arial" w:hAnsi="Arial" w:cs="Arial"/>
        </w:rPr>
        <w:t xml:space="preserve">targeted </w:t>
      </w:r>
      <w:r w:rsidR="00015145" w:rsidRPr="00BD3DAB">
        <w:rPr>
          <w:rFonts w:ascii="Arial" w:hAnsi="Arial" w:cs="Arial"/>
        </w:rPr>
        <w:t>efforts</w:t>
      </w:r>
      <w:r w:rsidR="00B073B8" w:rsidRPr="00BD3DAB">
        <w:rPr>
          <w:rFonts w:ascii="Arial" w:hAnsi="Arial" w:cs="Arial"/>
        </w:rPr>
        <w:t xml:space="preserve"> in few selected villages</w:t>
      </w:r>
      <w:r w:rsidR="00174D86" w:rsidRPr="00BD3DAB">
        <w:rPr>
          <w:rFonts w:ascii="Arial" w:hAnsi="Arial" w:cs="Arial"/>
        </w:rPr>
        <w:t>.</w:t>
      </w:r>
    </w:p>
    <w:p w14:paraId="0A771F67" w14:textId="77777777" w:rsidR="0032183A" w:rsidRPr="00BD3DAB" w:rsidRDefault="0032183A" w:rsidP="00871E25">
      <w:pPr>
        <w:pStyle w:val="ListParagraph"/>
        <w:jc w:val="both"/>
        <w:rPr>
          <w:rFonts w:ascii="Arial" w:hAnsi="Arial" w:cs="Arial"/>
        </w:rPr>
      </w:pPr>
    </w:p>
    <w:p w14:paraId="7B7B6A19" w14:textId="254CE384" w:rsidR="00174D86" w:rsidRDefault="00174D86" w:rsidP="00871E25">
      <w:pPr>
        <w:pStyle w:val="ListParagraph"/>
        <w:numPr>
          <w:ilvl w:val="0"/>
          <w:numId w:val="6"/>
        </w:numPr>
        <w:jc w:val="both"/>
        <w:rPr>
          <w:rFonts w:ascii="Arial" w:hAnsi="Arial" w:cs="Arial"/>
        </w:rPr>
      </w:pPr>
      <w:r w:rsidRPr="00BD3DAB">
        <w:rPr>
          <w:rFonts w:ascii="Arial" w:hAnsi="Arial" w:cs="Arial"/>
        </w:rPr>
        <w:lastRenderedPageBreak/>
        <w:t xml:space="preserve">Every </w:t>
      </w:r>
      <w:r w:rsidR="00912103" w:rsidRPr="00BD3DAB">
        <w:rPr>
          <w:rFonts w:ascii="Arial" w:hAnsi="Arial" w:cs="Arial"/>
        </w:rPr>
        <w:t>general i</w:t>
      </w:r>
      <w:r w:rsidR="00015145" w:rsidRPr="00BD3DAB">
        <w:rPr>
          <w:rFonts w:ascii="Arial" w:hAnsi="Arial" w:cs="Arial"/>
        </w:rPr>
        <w:t>nsurance company</w:t>
      </w:r>
      <w:r w:rsidR="00633DA2" w:rsidRPr="00BD3DAB">
        <w:rPr>
          <w:rFonts w:ascii="Arial" w:hAnsi="Arial" w:cs="Arial"/>
        </w:rPr>
        <w:t xml:space="preserve"> and </w:t>
      </w:r>
      <w:r w:rsidR="00470DF3">
        <w:rPr>
          <w:rFonts w:ascii="Arial" w:hAnsi="Arial" w:cs="Arial"/>
        </w:rPr>
        <w:t>r</w:t>
      </w:r>
      <w:r w:rsidR="00633DA2" w:rsidRPr="00BD3DAB">
        <w:rPr>
          <w:rFonts w:ascii="Arial" w:hAnsi="Arial" w:cs="Arial"/>
        </w:rPr>
        <w:t xml:space="preserve">einsurance company </w:t>
      </w:r>
      <w:r w:rsidR="004B2B07" w:rsidRPr="00BD3DAB">
        <w:rPr>
          <w:rFonts w:ascii="Arial" w:hAnsi="Arial" w:cs="Arial"/>
        </w:rPr>
        <w:t xml:space="preserve">accepting general </w:t>
      </w:r>
      <w:r w:rsidR="004B2B07" w:rsidRPr="00F74AB6">
        <w:rPr>
          <w:rFonts w:ascii="Arial" w:hAnsi="Arial" w:cs="Arial"/>
        </w:rPr>
        <w:t>insurance business and having office in India</w:t>
      </w:r>
      <w:r w:rsidR="00015145" w:rsidRPr="00F74AB6">
        <w:rPr>
          <w:rFonts w:ascii="Arial" w:hAnsi="Arial" w:cs="Arial"/>
        </w:rPr>
        <w:t xml:space="preserve"> </w:t>
      </w:r>
      <w:r w:rsidR="00B073B8" w:rsidRPr="00F74AB6">
        <w:rPr>
          <w:rFonts w:ascii="Arial" w:hAnsi="Arial" w:cs="Arial"/>
        </w:rPr>
        <w:t>(partnering with General ins</w:t>
      </w:r>
      <w:r w:rsidRPr="00F74AB6">
        <w:rPr>
          <w:rFonts w:ascii="Arial" w:hAnsi="Arial" w:cs="Arial"/>
        </w:rPr>
        <w:t xml:space="preserve">urance company of their choice) </w:t>
      </w:r>
      <w:r w:rsidR="00FD6565">
        <w:rPr>
          <w:rFonts w:ascii="Arial" w:hAnsi="Arial" w:cs="Arial"/>
        </w:rPr>
        <w:t xml:space="preserve">needs </w:t>
      </w:r>
      <w:r w:rsidRPr="00F74AB6">
        <w:rPr>
          <w:rFonts w:ascii="Arial" w:hAnsi="Arial" w:cs="Arial"/>
        </w:rPr>
        <w:t>to be involved for piloting the concept.</w:t>
      </w:r>
    </w:p>
    <w:p w14:paraId="5FDB5A7E" w14:textId="77777777" w:rsidR="0032183A" w:rsidRPr="00BD3DAB" w:rsidRDefault="0032183A" w:rsidP="00871E25">
      <w:pPr>
        <w:pStyle w:val="ListParagraph"/>
        <w:jc w:val="both"/>
        <w:rPr>
          <w:rFonts w:ascii="Arial" w:hAnsi="Arial" w:cs="Arial"/>
        </w:rPr>
      </w:pPr>
    </w:p>
    <w:p w14:paraId="1347E3ED" w14:textId="677D2E41" w:rsidR="00F72595" w:rsidRDefault="00015145" w:rsidP="00871E25">
      <w:pPr>
        <w:pStyle w:val="ListParagraph"/>
        <w:numPr>
          <w:ilvl w:val="0"/>
          <w:numId w:val="3"/>
        </w:numPr>
        <w:jc w:val="both"/>
        <w:rPr>
          <w:rFonts w:ascii="Arial" w:hAnsi="Arial" w:cs="Arial"/>
        </w:rPr>
      </w:pPr>
      <w:r w:rsidRPr="00BD3DAB">
        <w:rPr>
          <w:rFonts w:ascii="Arial" w:hAnsi="Arial" w:cs="Arial"/>
        </w:rPr>
        <w:t xml:space="preserve">The </w:t>
      </w:r>
      <w:r w:rsidR="00F10A5B">
        <w:rPr>
          <w:rFonts w:ascii="Arial" w:hAnsi="Arial" w:cs="Arial"/>
        </w:rPr>
        <w:t xml:space="preserve">efforts </w:t>
      </w:r>
      <w:r w:rsidR="00B073B8" w:rsidRPr="00BD3DAB">
        <w:rPr>
          <w:rFonts w:ascii="Arial" w:hAnsi="Arial" w:cs="Arial"/>
        </w:rPr>
        <w:t>in selected villages</w:t>
      </w:r>
      <w:r w:rsidRPr="00BD3DAB">
        <w:rPr>
          <w:rFonts w:ascii="Arial" w:hAnsi="Arial" w:cs="Arial"/>
        </w:rPr>
        <w:t xml:space="preserve"> </w:t>
      </w:r>
      <w:r w:rsidR="00F10A5B">
        <w:rPr>
          <w:rFonts w:ascii="Arial" w:hAnsi="Arial" w:cs="Arial"/>
        </w:rPr>
        <w:t xml:space="preserve">need to </w:t>
      </w:r>
      <w:r w:rsidR="003B78A5" w:rsidRPr="00BD3DAB">
        <w:rPr>
          <w:rFonts w:ascii="Arial" w:hAnsi="Arial" w:cs="Arial"/>
        </w:rPr>
        <w:t>be continued</w:t>
      </w:r>
      <w:r w:rsidRPr="00BD3DAB">
        <w:rPr>
          <w:rFonts w:ascii="Arial" w:hAnsi="Arial" w:cs="Arial"/>
        </w:rPr>
        <w:t xml:space="preserve"> for </w:t>
      </w:r>
      <w:r w:rsidR="008B5A89">
        <w:rPr>
          <w:rFonts w:ascii="Arial" w:hAnsi="Arial" w:cs="Arial"/>
        </w:rPr>
        <w:t xml:space="preserve">a </w:t>
      </w:r>
      <w:r w:rsidR="00633DA2" w:rsidRPr="00BD3DAB">
        <w:rPr>
          <w:rFonts w:ascii="Arial" w:hAnsi="Arial" w:cs="Arial"/>
        </w:rPr>
        <w:t xml:space="preserve">minimum </w:t>
      </w:r>
      <w:r w:rsidR="00F10A5B">
        <w:rPr>
          <w:rFonts w:ascii="Arial" w:hAnsi="Arial" w:cs="Arial"/>
        </w:rPr>
        <w:t xml:space="preserve">period of three to five years </w:t>
      </w:r>
      <w:r w:rsidRPr="00BD3DAB">
        <w:rPr>
          <w:rFonts w:ascii="Arial" w:hAnsi="Arial" w:cs="Arial"/>
        </w:rPr>
        <w:t xml:space="preserve">so as to make </w:t>
      </w:r>
      <w:r w:rsidR="00633DA2" w:rsidRPr="00BD3DAB">
        <w:rPr>
          <w:rFonts w:ascii="Arial" w:hAnsi="Arial" w:cs="Arial"/>
        </w:rPr>
        <w:t>the insurance</w:t>
      </w:r>
      <w:r w:rsidR="00633DA2" w:rsidRPr="00F74AB6">
        <w:rPr>
          <w:rFonts w:ascii="Arial" w:hAnsi="Arial" w:cs="Arial"/>
        </w:rPr>
        <w:t xml:space="preserve"> be</w:t>
      </w:r>
      <w:r w:rsidR="00F10A5B">
        <w:rPr>
          <w:rFonts w:ascii="Arial" w:hAnsi="Arial" w:cs="Arial"/>
        </w:rPr>
        <w:t>nefits visible to the community.</w:t>
      </w:r>
    </w:p>
    <w:p w14:paraId="0A5D72EF" w14:textId="77777777" w:rsidR="0032183A" w:rsidRPr="00BD3DAB" w:rsidRDefault="0032183A" w:rsidP="00871E25">
      <w:pPr>
        <w:pStyle w:val="ListParagraph"/>
        <w:jc w:val="both"/>
        <w:rPr>
          <w:rFonts w:ascii="Arial" w:hAnsi="Arial" w:cs="Arial"/>
        </w:rPr>
      </w:pPr>
    </w:p>
    <w:p w14:paraId="370FAC9E" w14:textId="2212E732" w:rsidR="00DD4E3E" w:rsidRDefault="00912103" w:rsidP="00871E25">
      <w:pPr>
        <w:pStyle w:val="ListParagraph"/>
        <w:numPr>
          <w:ilvl w:val="0"/>
          <w:numId w:val="3"/>
        </w:numPr>
        <w:jc w:val="both"/>
        <w:rPr>
          <w:rFonts w:ascii="Arial" w:hAnsi="Arial" w:cs="Arial"/>
        </w:rPr>
      </w:pPr>
      <w:r w:rsidRPr="00BD3DAB">
        <w:rPr>
          <w:rFonts w:ascii="Arial" w:hAnsi="Arial" w:cs="Arial"/>
        </w:rPr>
        <w:t xml:space="preserve">The concept </w:t>
      </w:r>
      <w:r w:rsidR="00802E18">
        <w:rPr>
          <w:rFonts w:ascii="Arial" w:hAnsi="Arial" w:cs="Arial"/>
        </w:rPr>
        <w:t xml:space="preserve">may </w:t>
      </w:r>
      <w:r w:rsidR="00802E18" w:rsidRPr="00BD3DAB">
        <w:rPr>
          <w:rFonts w:ascii="Arial" w:hAnsi="Arial" w:cs="Arial"/>
        </w:rPr>
        <w:t>be</w:t>
      </w:r>
      <w:r w:rsidRPr="00BD3DAB">
        <w:rPr>
          <w:rFonts w:ascii="Arial" w:hAnsi="Arial" w:cs="Arial"/>
        </w:rPr>
        <w:t xml:space="preserve"> implemented in </w:t>
      </w:r>
      <w:r w:rsidR="00044BA1">
        <w:rPr>
          <w:rFonts w:ascii="Arial" w:hAnsi="Arial" w:cs="Arial"/>
        </w:rPr>
        <w:t xml:space="preserve">a </w:t>
      </w:r>
      <w:r w:rsidR="004B2B07" w:rsidRPr="00BD3DAB">
        <w:rPr>
          <w:rFonts w:ascii="Arial" w:hAnsi="Arial" w:cs="Arial"/>
        </w:rPr>
        <w:t>minimum</w:t>
      </w:r>
      <w:r w:rsidRPr="00BD3DAB">
        <w:rPr>
          <w:rFonts w:ascii="Arial" w:hAnsi="Arial" w:cs="Arial"/>
        </w:rPr>
        <w:t xml:space="preserve"> </w:t>
      </w:r>
      <w:r w:rsidR="00044BA1">
        <w:rPr>
          <w:rFonts w:ascii="Arial" w:hAnsi="Arial" w:cs="Arial"/>
        </w:rPr>
        <w:t xml:space="preserve">of </w:t>
      </w:r>
      <w:r w:rsidR="00CA13EA" w:rsidRPr="00BD3DAB">
        <w:rPr>
          <w:rFonts w:ascii="Arial" w:hAnsi="Arial" w:cs="Arial"/>
        </w:rPr>
        <w:t>500</w:t>
      </w:r>
      <w:r w:rsidRPr="00BD3DAB">
        <w:rPr>
          <w:rFonts w:ascii="Arial" w:hAnsi="Arial" w:cs="Arial"/>
        </w:rPr>
        <w:t xml:space="preserve"> villages in different districts of the </w:t>
      </w:r>
      <w:r w:rsidRPr="00F74AB6">
        <w:rPr>
          <w:rFonts w:ascii="Arial" w:hAnsi="Arial" w:cs="Arial"/>
        </w:rPr>
        <w:t>country</w:t>
      </w:r>
      <w:r w:rsidR="00174D86" w:rsidRPr="00F74AB6">
        <w:rPr>
          <w:rFonts w:ascii="Arial" w:hAnsi="Arial" w:cs="Arial"/>
        </w:rPr>
        <w:t xml:space="preserve"> in the first year and increased to minimum </w:t>
      </w:r>
      <w:r w:rsidR="005071FB">
        <w:rPr>
          <w:rFonts w:ascii="Arial" w:hAnsi="Arial" w:cs="Arial"/>
        </w:rPr>
        <w:t xml:space="preserve">of </w:t>
      </w:r>
      <w:r w:rsidR="00174D86" w:rsidRPr="00F74AB6">
        <w:rPr>
          <w:rFonts w:ascii="Arial" w:hAnsi="Arial" w:cs="Arial"/>
        </w:rPr>
        <w:t>1000 villages in subsequent two years</w:t>
      </w:r>
      <w:r w:rsidRPr="00F74AB6">
        <w:rPr>
          <w:rFonts w:ascii="Arial" w:hAnsi="Arial" w:cs="Arial"/>
        </w:rPr>
        <w:t>.</w:t>
      </w:r>
      <w:r w:rsidR="00633DA2" w:rsidRPr="00F74AB6">
        <w:rPr>
          <w:rFonts w:ascii="Arial" w:hAnsi="Arial" w:cs="Arial"/>
        </w:rPr>
        <w:t xml:space="preserve"> </w:t>
      </w:r>
    </w:p>
    <w:p w14:paraId="76EE43F1" w14:textId="77777777" w:rsidR="0032183A" w:rsidRPr="00BD3DAB" w:rsidRDefault="0032183A" w:rsidP="00871E25">
      <w:pPr>
        <w:pStyle w:val="ListParagraph"/>
        <w:jc w:val="both"/>
        <w:rPr>
          <w:rFonts w:ascii="Arial" w:hAnsi="Arial" w:cs="Arial"/>
        </w:rPr>
      </w:pPr>
    </w:p>
    <w:p w14:paraId="04617054" w14:textId="36D20775" w:rsidR="00633DA2" w:rsidRDefault="00044BA1" w:rsidP="00871E25">
      <w:pPr>
        <w:pStyle w:val="ListParagraph"/>
        <w:numPr>
          <w:ilvl w:val="0"/>
          <w:numId w:val="3"/>
        </w:numPr>
        <w:jc w:val="both"/>
        <w:rPr>
          <w:rFonts w:ascii="Arial" w:hAnsi="Arial" w:cs="Arial"/>
        </w:rPr>
      </w:pPr>
      <w:r>
        <w:rPr>
          <w:rFonts w:ascii="Arial" w:hAnsi="Arial" w:cs="Arial"/>
        </w:rPr>
        <w:t>The c</w:t>
      </w:r>
      <w:r w:rsidR="00D13924" w:rsidRPr="00BD3DAB">
        <w:rPr>
          <w:rFonts w:ascii="Arial" w:hAnsi="Arial" w:cs="Arial"/>
        </w:rPr>
        <w:t>hoice of villages</w:t>
      </w:r>
      <w:r>
        <w:rPr>
          <w:rFonts w:ascii="Arial" w:hAnsi="Arial" w:cs="Arial"/>
        </w:rPr>
        <w:t xml:space="preserve"> is</w:t>
      </w:r>
      <w:r w:rsidR="00D13924" w:rsidRPr="00BD3DAB">
        <w:rPr>
          <w:rFonts w:ascii="Arial" w:hAnsi="Arial" w:cs="Arial"/>
        </w:rPr>
        <w:t xml:space="preserve"> to be made </w:t>
      </w:r>
      <w:r w:rsidR="00F72595" w:rsidRPr="00BD3DAB">
        <w:rPr>
          <w:rFonts w:ascii="Arial" w:hAnsi="Arial" w:cs="Arial"/>
        </w:rPr>
        <w:t>carefully</w:t>
      </w:r>
      <w:r>
        <w:rPr>
          <w:rFonts w:ascii="Arial" w:hAnsi="Arial" w:cs="Arial"/>
        </w:rPr>
        <w:t>,</w:t>
      </w:r>
      <w:r w:rsidR="00F72595" w:rsidRPr="00BD3DAB">
        <w:rPr>
          <w:rFonts w:ascii="Arial" w:hAnsi="Arial" w:cs="Arial"/>
        </w:rPr>
        <w:t xml:space="preserve"> </w:t>
      </w:r>
      <w:r w:rsidR="00D13924" w:rsidRPr="00BD3DAB">
        <w:rPr>
          <w:rFonts w:ascii="Arial" w:hAnsi="Arial" w:cs="Arial"/>
        </w:rPr>
        <w:t xml:space="preserve">considering the various </w:t>
      </w:r>
      <w:r w:rsidR="00C13728">
        <w:rPr>
          <w:rFonts w:ascii="Arial" w:hAnsi="Arial" w:cs="Arial"/>
        </w:rPr>
        <w:t xml:space="preserve">relevant </w:t>
      </w:r>
      <w:r w:rsidR="00D13924" w:rsidRPr="00BD3DAB">
        <w:rPr>
          <w:rFonts w:ascii="Arial" w:hAnsi="Arial" w:cs="Arial"/>
        </w:rPr>
        <w:t xml:space="preserve">aspects and </w:t>
      </w:r>
      <w:r w:rsidR="00D13924" w:rsidRPr="00F74AB6">
        <w:rPr>
          <w:rFonts w:ascii="Arial" w:hAnsi="Arial" w:cs="Arial"/>
        </w:rPr>
        <w:t>parameters in order to implement the concept successfully</w:t>
      </w:r>
      <w:r w:rsidR="00CA13EA" w:rsidRPr="00F74AB6">
        <w:rPr>
          <w:rFonts w:ascii="Arial" w:hAnsi="Arial" w:cs="Arial"/>
        </w:rPr>
        <w:t xml:space="preserve"> for </w:t>
      </w:r>
      <w:r w:rsidR="00826096">
        <w:rPr>
          <w:rFonts w:ascii="Arial" w:hAnsi="Arial" w:cs="Arial"/>
        </w:rPr>
        <w:t>a</w:t>
      </w:r>
      <w:r w:rsidR="00CA13EA" w:rsidRPr="00F74AB6">
        <w:rPr>
          <w:rFonts w:ascii="Arial" w:hAnsi="Arial" w:cs="Arial"/>
        </w:rPr>
        <w:t xml:space="preserve"> period of three to five years</w:t>
      </w:r>
      <w:r w:rsidR="00F72595" w:rsidRPr="00F74AB6">
        <w:rPr>
          <w:rFonts w:ascii="Arial" w:hAnsi="Arial" w:cs="Arial"/>
        </w:rPr>
        <w:t>.</w:t>
      </w:r>
      <w:r w:rsidR="009A0AB3" w:rsidRPr="00F74AB6">
        <w:rPr>
          <w:rFonts w:ascii="Arial" w:hAnsi="Arial" w:cs="Arial"/>
        </w:rPr>
        <w:t xml:space="preserve"> V</w:t>
      </w:r>
      <w:r w:rsidR="00D13924" w:rsidRPr="00F74AB6">
        <w:rPr>
          <w:rFonts w:ascii="Arial" w:hAnsi="Arial" w:cs="Arial"/>
        </w:rPr>
        <w:t>arious State and Central Govt. a</w:t>
      </w:r>
      <w:r w:rsidR="00633DA2" w:rsidRPr="00F74AB6">
        <w:rPr>
          <w:rFonts w:ascii="Arial" w:hAnsi="Arial" w:cs="Arial"/>
        </w:rPr>
        <w:t xml:space="preserve">ward winning </w:t>
      </w:r>
      <w:r w:rsidR="00D13924" w:rsidRPr="00F74AB6">
        <w:rPr>
          <w:rFonts w:ascii="Arial" w:hAnsi="Arial" w:cs="Arial"/>
        </w:rPr>
        <w:t xml:space="preserve">villages and villages with track </w:t>
      </w:r>
      <w:r w:rsidR="006B7193">
        <w:rPr>
          <w:rFonts w:ascii="Arial" w:hAnsi="Arial" w:cs="Arial"/>
        </w:rPr>
        <w:t>record of implementing various s</w:t>
      </w:r>
      <w:r w:rsidR="00D13924" w:rsidRPr="00F74AB6">
        <w:rPr>
          <w:rFonts w:ascii="Arial" w:hAnsi="Arial" w:cs="Arial"/>
        </w:rPr>
        <w:t xml:space="preserve">ocial </w:t>
      </w:r>
      <w:r w:rsidR="006B7193">
        <w:rPr>
          <w:rFonts w:ascii="Arial" w:hAnsi="Arial" w:cs="Arial"/>
        </w:rPr>
        <w:t>w</w:t>
      </w:r>
      <w:r w:rsidR="00D13924" w:rsidRPr="00F74AB6">
        <w:rPr>
          <w:rFonts w:ascii="Arial" w:hAnsi="Arial" w:cs="Arial"/>
        </w:rPr>
        <w:t xml:space="preserve">elfare and </w:t>
      </w:r>
      <w:r w:rsidR="006B7193">
        <w:rPr>
          <w:rFonts w:ascii="Arial" w:hAnsi="Arial" w:cs="Arial"/>
        </w:rPr>
        <w:t>e</w:t>
      </w:r>
      <w:r w:rsidR="00D13924" w:rsidRPr="00F74AB6">
        <w:rPr>
          <w:rFonts w:ascii="Arial" w:hAnsi="Arial" w:cs="Arial"/>
        </w:rPr>
        <w:t>nvironmental friendly initiatives</w:t>
      </w:r>
      <w:r w:rsidR="00F72595" w:rsidRPr="00F74AB6">
        <w:rPr>
          <w:rFonts w:ascii="Arial" w:hAnsi="Arial" w:cs="Arial"/>
        </w:rPr>
        <w:t xml:space="preserve">, </w:t>
      </w:r>
      <w:r w:rsidR="009A0AB3" w:rsidRPr="00F74AB6">
        <w:rPr>
          <w:rFonts w:ascii="Arial" w:hAnsi="Arial" w:cs="Arial"/>
        </w:rPr>
        <w:t xml:space="preserve">villages with record of </w:t>
      </w:r>
      <w:r w:rsidR="00F72595" w:rsidRPr="00F74AB6">
        <w:rPr>
          <w:rFonts w:ascii="Arial" w:hAnsi="Arial" w:cs="Arial"/>
        </w:rPr>
        <w:t>community based participative welfare efforts</w:t>
      </w:r>
      <w:r w:rsidR="00D13924" w:rsidRPr="00F74AB6">
        <w:rPr>
          <w:rFonts w:ascii="Arial" w:hAnsi="Arial" w:cs="Arial"/>
        </w:rPr>
        <w:t xml:space="preserve"> etc. and ready to </w:t>
      </w:r>
      <w:r w:rsidR="00CA13EA" w:rsidRPr="00F74AB6">
        <w:rPr>
          <w:rFonts w:ascii="Arial" w:hAnsi="Arial" w:cs="Arial"/>
        </w:rPr>
        <w:t>participate and support for successful implementation of the concept</w:t>
      </w:r>
      <w:r w:rsidR="00D13924" w:rsidRPr="00F74AB6">
        <w:rPr>
          <w:rFonts w:ascii="Arial" w:hAnsi="Arial" w:cs="Arial"/>
        </w:rPr>
        <w:t xml:space="preserve"> may be preferred</w:t>
      </w:r>
      <w:r w:rsidR="00CA13EA" w:rsidRPr="00F74AB6">
        <w:rPr>
          <w:rFonts w:ascii="Arial" w:hAnsi="Arial" w:cs="Arial"/>
        </w:rPr>
        <w:t xml:space="preserve"> for implementation.</w:t>
      </w:r>
      <w:r w:rsidR="00D13924" w:rsidRPr="00BD3DAB">
        <w:rPr>
          <w:rFonts w:ascii="Arial" w:hAnsi="Arial" w:cs="Arial"/>
        </w:rPr>
        <w:t xml:space="preserve">  </w:t>
      </w:r>
    </w:p>
    <w:p w14:paraId="20B1D522" w14:textId="77777777" w:rsidR="0032183A" w:rsidRPr="00BD3DAB" w:rsidRDefault="0032183A" w:rsidP="00871E25">
      <w:pPr>
        <w:pStyle w:val="ListParagraph"/>
        <w:jc w:val="both"/>
        <w:rPr>
          <w:rFonts w:ascii="Arial" w:hAnsi="Arial" w:cs="Arial"/>
        </w:rPr>
      </w:pPr>
    </w:p>
    <w:p w14:paraId="23C85E31" w14:textId="136E32AB" w:rsidR="00425577" w:rsidRDefault="00912103" w:rsidP="00871E25">
      <w:pPr>
        <w:pStyle w:val="ListParagraph"/>
        <w:numPr>
          <w:ilvl w:val="0"/>
          <w:numId w:val="3"/>
        </w:numPr>
        <w:jc w:val="both"/>
        <w:rPr>
          <w:rFonts w:ascii="Arial" w:hAnsi="Arial" w:cs="Arial"/>
        </w:rPr>
      </w:pPr>
      <w:r w:rsidRPr="00F74AB6">
        <w:rPr>
          <w:rFonts w:ascii="Arial" w:hAnsi="Arial" w:cs="Arial"/>
        </w:rPr>
        <w:t>Insurance c</w:t>
      </w:r>
      <w:r w:rsidR="004B2B07" w:rsidRPr="00F74AB6">
        <w:rPr>
          <w:rFonts w:ascii="Arial" w:hAnsi="Arial" w:cs="Arial"/>
        </w:rPr>
        <w:t>ompanies</w:t>
      </w:r>
      <w:r w:rsidR="00C13728">
        <w:rPr>
          <w:rFonts w:ascii="Arial" w:hAnsi="Arial" w:cs="Arial"/>
        </w:rPr>
        <w:t xml:space="preserve"> need</w:t>
      </w:r>
      <w:r w:rsidR="004B2B07" w:rsidRPr="00F74AB6">
        <w:rPr>
          <w:rFonts w:ascii="Arial" w:hAnsi="Arial" w:cs="Arial"/>
        </w:rPr>
        <w:t xml:space="preserve"> to </w:t>
      </w:r>
      <w:r w:rsidR="004B2B07" w:rsidRPr="00BD3DAB">
        <w:rPr>
          <w:rFonts w:ascii="Arial" w:hAnsi="Arial" w:cs="Arial"/>
        </w:rPr>
        <w:t>study the</w:t>
      </w:r>
      <w:r w:rsidR="00C52BC4" w:rsidRPr="00BD3DAB">
        <w:rPr>
          <w:rFonts w:ascii="Arial" w:hAnsi="Arial" w:cs="Arial"/>
        </w:rPr>
        <w:t xml:space="preserve"> risk</w:t>
      </w:r>
      <w:r w:rsidR="004B2B07" w:rsidRPr="00BD3DAB">
        <w:rPr>
          <w:rFonts w:ascii="Arial" w:hAnsi="Arial" w:cs="Arial"/>
        </w:rPr>
        <w:t xml:space="preserve"> profile of village</w:t>
      </w:r>
      <w:r w:rsidR="00161D43">
        <w:rPr>
          <w:rFonts w:ascii="Arial" w:hAnsi="Arial" w:cs="Arial"/>
        </w:rPr>
        <w:t>s</w:t>
      </w:r>
      <w:r w:rsidR="004B2B07" w:rsidRPr="00BD3DAB">
        <w:rPr>
          <w:rFonts w:ascii="Arial" w:hAnsi="Arial" w:cs="Arial"/>
        </w:rPr>
        <w:t>,</w:t>
      </w:r>
      <w:r w:rsidR="00C13728">
        <w:rPr>
          <w:rFonts w:ascii="Arial" w:hAnsi="Arial" w:cs="Arial"/>
        </w:rPr>
        <w:t xml:space="preserve"> their</w:t>
      </w:r>
      <w:r w:rsidR="004B2B07" w:rsidRPr="00BD3DAB">
        <w:rPr>
          <w:rFonts w:ascii="Arial" w:hAnsi="Arial" w:cs="Arial"/>
        </w:rPr>
        <w:t xml:space="preserve"> insurance </w:t>
      </w:r>
      <w:r w:rsidR="00161D43" w:rsidRPr="00BD3DAB">
        <w:rPr>
          <w:rFonts w:ascii="Arial" w:hAnsi="Arial" w:cs="Arial"/>
        </w:rPr>
        <w:t>needs and</w:t>
      </w:r>
      <w:r w:rsidR="004B2B07" w:rsidRPr="00BD3DAB">
        <w:rPr>
          <w:rFonts w:ascii="Arial" w:hAnsi="Arial" w:cs="Arial"/>
        </w:rPr>
        <w:t xml:space="preserve"> expectation</w:t>
      </w:r>
      <w:r w:rsidR="00C13728">
        <w:rPr>
          <w:rFonts w:ascii="Arial" w:hAnsi="Arial" w:cs="Arial"/>
        </w:rPr>
        <w:t>s</w:t>
      </w:r>
      <w:r w:rsidR="004B2B07" w:rsidRPr="00BD3DAB">
        <w:rPr>
          <w:rFonts w:ascii="Arial" w:hAnsi="Arial" w:cs="Arial"/>
        </w:rPr>
        <w:t xml:space="preserve"> on risk manag</w:t>
      </w:r>
      <w:r w:rsidR="004B2B07" w:rsidRPr="00F74AB6">
        <w:rPr>
          <w:rFonts w:ascii="Arial" w:hAnsi="Arial" w:cs="Arial"/>
        </w:rPr>
        <w:t>ement of different sections of village population</w:t>
      </w:r>
      <w:r w:rsidR="00826096">
        <w:rPr>
          <w:rFonts w:ascii="Arial" w:hAnsi="Arial" w:cs="Arial"/>
        </w:rPr>
        <w:t xml:space="preserve"> and</w:t>
      </w:r>
      <w:r w:rsidR="00C13728">
        <w:rPr>
          <w:rFonts w:ascii="Arial" w:hAnsi="Arial" w:cs="Arial"/>
        </w:rPr>
        <w:t xml:space="preserve"> </w:t>
      </w:r>
      <w:r w:rsidRPr="00F74AB6">
        <w:rPr>
          <w:rFonts w:ascii="Arial" w:hAnsi="Arial" w:cs="Arial"/>
        </w:rPr>
        <w:t xml:space="preserve">design </w:t>
      </w:r>
      <w:r w:rsidR="004B2B07" w:rsidRPr="00F74AB6">
        <w:rPr>
          <w:rFonts w:ascii="Arial" w:hAnsi="Arial" w:cs="Arial"/>
        </w:rPr>
        <w:t>products as per</w:t>
      </w:r>
      <w:r w:rsidR="00826096">
        <w:rPr>
          <w:rFonts w:ascii="Arial" w:hAnsi="Arial" w:cs="Arial"/>
        </w:rPr>
        <w:t xml:space="preserve"> the</w:t>
      </w:r>
      <w:r w:rsidR="004B2B07" w:rsidRPr="00F74AB6">
        <w:rPr>
          <w:rFonts w:ascii="Arial" w:hAnsi="Arial" w:cs="Arial"/>
        </w:rPr>
        <w:t xml:space="preserve"> need</w:t>
      </w:r>
      <w:r w:rsidR="00C52BC4" w:rsidRPr="00F74AB6">
        <w:rPr>
          <w:rFonts w:ascii="Arial" w:hAnsi="Arial" w:cs="Arial"/>
        </w:rPr>
        <w:t xml:space="preserve"> using latest modern technology for servicing and monitoring the entire insurance processes</w:t>
      </w:r>
      <w:r w:rsidR="004B2B07" w:rsidRPr="00F74AB6">
        <w:rPr>
          <w:rFonts w:ascii="Arial" w:hAnsi="Arial" w:cs="Arial"/>
        </w:rPr>
        <w:t>.</w:t>
      </w:r>
      <w:r w:rsidR="00425577" w:rsidRPr="00F74AB6">
        <w:rPr>
          <w:rFonts w:ascii="Arial" w:hAnsi="Arial" w:cs="Arial"/>
        </w:rPr>
        <w:t xml:space="preserve"> </w:t>
      </w:r>
    </w:p>
    <w:p w14:paraId="5F68B7F6" w14:textId="77777777" w:rsidR="0032183A" w:rsidRPr="00BD3DAB" w:rsidRDefault="0032183A" w:rsidP="00871E25">
      <w:pPr>
        <w:pStyle w:val="ListParagraph"/>
        <w:jc w:val="both"/>
        <w:rPr>
          <w:rFonts w:ascii="Arial" w:hAnsi="Arial" w:cs="Arial"/>
        </w:rPr>
      </w:pPr>
    </w:p>
    <w:p w14:paraId="12BF0236" w14:textId="5F94AA26" w:rsidR="00C52BC4" w:rsidRDefault="00C13728" w:rsidP="00871E25">
      <w:pPr>
        <w:pStyle w:val="ListParagraph"/>
        <w:numPr>
          <w:ilvl w:val="0"/>
          <w:numId w:val="3"/>
        </w:numPr>
        <w:jc w:val="both"/>
        <w:rPr>
          <w:rFonts w:ascii="Arial" w:hAnsi="Arial" w:cs="Arial"/>
        </w:rPr>
      </w:pPr>
      <w:r>
        <w:rPr>
          <w:rFonts w:ascii="Arial" w:hAnsi="Arial" w:cs="Arial"/>
        </w:rPr>
        <w:t>Insurance co</w:t>
      </w:r>
      <w:r w:rsidR="00633DA2" w:rsidRPr="00F74AB6">
        <w:rPr>
          <w:rFonts w:ascii="Arial" w:hAnsi="Arial" w:cs="Arial"/>
        </w:rPr>
        <w:t>mpanies</w:t>
      </w:r>
      <w:r>
        <w:rPr>
          <w:rFonts w:ascii="Arial" w:hAnsi="Arial" w:cs="Arial"/>
        </w:rPr>
        <w:t xml:space="preserve"> need to engage I</w:t>
      </w:r>
      <w:r w:rsidR="00633DA2" w:rsidRPr="00F74AB6">
        <w:rPr>
          <w:rFonts w:ascii="Arial" w:hAnsi="Arial" w:cs="Arial"/>
        </w:rPr>
        <w:t>nsure-tech/ Fin-tech firms and other spec</w:t>
      </w:r>
      <w:r>
        <w:rPr>
          <w:rFonts w:ascii="Arial" w:hAnsi="Arial" w:cs="Arial"/>
        </w:rPr>
        <w:t xml:space="preserve">ialised agencies for support in the </w:t>
      </w:r>
      <w:r w:rsidR="00633DA2" w:rsidRPr="00F74AB6">
        <w:rPr>
          <w:rFonts w:ascii="Arial" w:hAnsi="Arial" w:cs="Arial"/>
        </w:rPr>
        <w:t xml:space="preserve">study, </w:t>
      </w:r>
      <w:r w:rsidR="00CA13EA" w:rsidRPr="00F74AB6">
        <w:rPr>
          <w:rFonts w:ascii="Arial" w:hAnsi="Arial" w:cs="Arial"/>
        </w:rPr>
        <w:t xml:space="preserve">product </w:t>
      </w:r>
      <w:r w:rsidR="00633DA2" w:rsidRPr="00F74AB6">
        <w:rPr>
          <w:rFonts w:ascii="Arial" w:hAnsi="Arial" w:cs="Arial"/>
        </w:rPr>
        <w:t>design and</w:t>
      </w:r>
      <w:r>
        <w:rPr>
          <w:rFonts w:ascii="Arial" w:hAnsi="Arial" w:cs="Arial"/>
        </w:rPr>
        <w:t xml:space="preserve"> the</w:t>
      </w:r>
      <w:r w:rsidR="00633DA2" w:rsidRPr="00F74AB6">
        <w:rPr>
          <w:rFonts w:ascii="Arial" w:hAnsi="Arial" w:cs="Arial"/>
        </w:rPr>
        <w:t xml:space="preserve"> focused implementation of the concept</w:t>
      </w:r>
      <w:r w:rsidR="00F72595" w:rsidRPr="00F74AB6">
        <w:rPr>
          <w:rFonts w:ascii="Arial" w:hAnsi="Arial" w:cs="Arial"/>
        </w:rPr>
        <w:t xml:space="preserve"> using modern technology at all the levels of insurance processes from marketing, servicing, loss assessment and claims settlement etc.</w:t>
      </w:r>
    </w:p>
    <w:p w14:paraId="3409DE0C" w14:textId="77777777" w:rsidR="0032183A" w:rsidRPr="00BD3DAB" w:rsidRDefault="0032183A" w:rsidP="00871E25">
      <w:pPr>
        <w:pStyle w:val="ListParagraph"/>
        <w:jc w:val="both"/>
        <w:rPr>
          <w:rFonts w:ascii="Arial" w:hAnsi="Arial" w:cs="Arial"/>
        </w:rPr>
      </w:pPr>
    </w:p>
    <w:p w14:paraId="40E54A65" w14:textId="24420151" w:rsidR="00F72595" w:rsidRDefault="00C52BC4" w:rsidP="00871E25">
      <w:pPr>
        <w:pStyle w:val="ListParagraph"/>
        <w:numPr>
          <w:ilvl w:val="0"/>
          <w:numId w:val="3"/>
        </w:numPr>
        <w:jc w:val="both"/>
        <w:rPr>
          <w:rFonts w:ascii="Arial" w:hAnsi="Arial" w:cs="Arial"/>
        </w:rPr>
      </w:pPr>
      <w:r w:rsidRPr="00BD3DAB">
        <w:rPr>
          <w:rFonts w:ascii="Arial" w:hAnsi="Arial" w:cs="Arial"/>
        </w:rPr>
        <w:t xml:space="preserve">To make the premium affordable financial support needs to be explored through </w:t>
      </w:r>
      <w:r w:rsidRPr="00F74AB6">
        <w:rPr>
          <w:rFonts w:ascii="Arial" w:hAnsi="Arial" w:cs="Arial"/>
        </w:rPr>
        <w:t xml:space="preserve">NABARD/other institutions CSR funds/ Govt. support/ support from </w:t>
      </w:r>
      <w:r w:rsidR="00BD3DAB">
        <w:rPr>
          <w:rFonts w:ascii="Arial" w:hAnsi="Arial" w:cs="Arial"/>
        </w:rPr>
        <w:t>R</w:t>
      </w:r>
      <w:r w:rsidRPr="00F74AB6">
        <w:rPr>
          <w:rFonts w:ascii="Arial" w:hAnsi="Arial" w:cs="Arial"/>
        </w:rPr>
        <w:t xml:space="preserve">e-insurance companies etc. and to keep some of the covers available with very minimum/nominal premium cost so as to have each family and their property/crops having insurance cover and entire village community participates in the initiative. Effort should also be made to offer existing ongoing socially beneficial and affordable </w:t>
      </w:r>
      <w:r w:rsidR="007015C2">
        <w:rPr>
          <w:rFonts w:ascii="Arial" w:hAnsi="Arial" w:cs="Arial"/>
        </w:rPr>
        <w:t>G</w:t>
      </w:r>
      <w:r w:rsidRPr="00F74AB6">
        <w:rPr>
          <w:rFonts w:ascii="Arial" w:hAnsi="Arial" w:cs="Arial"/>
        </w:rPr>
        <w:t>ovt. supported life and general insurance schemes.</w:t>
      </w:r>
    </w:p>
    <w:p w14:paraId="13393986" w14:textId="77777777" w:rsidR="0032183A" w:rsidRPr="007015C2" w:rsidRDefault="0032183A" w:rsidP="00871E25">
      <w:pPr>
        <w:pStyle w:val="ListParagraph"/>
        <w:jc w:val="both"/>
        <w:rPr>
          <w:rFonts w:ascii="Arial" w:hAnsi="Arial" w:cs="Arial"/>
        </w:rPr>
      </w:pPr>
    </w:p>
    <w:p w14:paraId="3763C967" w14:textId="77777777" w:rsidR="0087183C" w:rsidRDefault="00CA5C23" w:rsidP="00871E25">
      <w:pPr>
        <w:pStyle w:val="ListParagraph"/>
        <w:numPr>
          <w:ilvl w:val="0"/>
          <w:numId w:val="3"/>
        </w:numPr>
        <w:jc w:val="both"/>
        <w:rPr>
          <w:rFonts w:ascii="Arial" w:hAnsi="Arial" w:cs="Arial"/>
        </w:rPr>
      </w:pPr>
      <w:r>
        <w:rPr>
          <w:rFonts w:ascii="Arial" w:hAnsi="Arial" w:cs="Arial"/>
        </w:rPr>
        <w:t xml:space="preserve">IT based </w:t>
      </w:r>
      <w:r w:rsidR="004B2B07">
        <w:rPr>
          <w:rFonts w:ascii="Arial" w:hAnsi="Arial" w:cs="Arial"/>
        </w:rPr>
        <w:t>knowledge pool of</w:t>
      </w:r>
      <w:r>
        <w:rPr>
          <w:rFonts w:ascii="Arial" w:hAnsi="Arial" w:cs="Arial"/>
        </w:rPr>
        <w:t xml:space="preserve"> various activities and data base like </w:t>
      </w:r>
      <w:r w:rsidR="004B2B07">
        <w:rPr>
          <w:rFonts w:ascii="Arial" w:hAnsi="Arial" w:cs="Arial"/>
        </w:rPr>
        <w:t xml:space="preserve">insurance </w:t>
      </w:r>
      <w:r>
        <w:rPr>
          <w:rFonts w:ascii="Arial" w:hAnsi="Arial" w:cs="Arial"/>
        </w:rPr>
        <w:t>profile of village, insurance needs</w:t>
      </w:r>
      <w:r w:rsidR="004B2B07">
        <w:rPr>
          <w:rFonts w:ascii="Arial" w:hAnsi="Arial" w:cs="Arial"/>
        </w:rPr>
        <w:t xml:space="preserve"> and products </w:t>
      </w:r>
      <w:r>
        <w:rPr>
          <w:rFonts w:ascii="Arial" w:hAnsi="Arial" w:cs="Arial"/>
        </w:rPr>
        <w:t xml:space="preserve">offered, </w:t>
      </w:r>
      <w:r w:rsidR="004B2B07">
        <w:rPr>
          <w:rFonts w:ascii="Arial" w:hAnsi="Arial" w:cs="Arial"/>
        </w:rPr>
        <w:t xml:space="preserve">different awareness techniques and distribution methods, technology used in </w:t>
      </w:r>
      <w:r w:rsidR="00633DA2">
        <w:rPr>
          <w:rFonts w:ascii="Arial" w:hAnsi="Arial" w:cs="Arial"/>
        </w:rPr>
        <w:t>servicing,</w:t>
      </w:r>
      <w:r w:rsidR="004B2B07">
        <w:rPr>
          <w:rFonts w:ascii="Arial" w:hAnsi="Arial" w:cs="Arial"/>
        </w:rPr>
        <w:t xml:space="preserve"> loss assessment, claims settlement etc. </w:t>
      </w:r>
      <w:r>
        <w:rPr>
          <w:rFonts w:ascii="Arial" w:hAnsi="Arial" w:cs="Arial"/>
        </w:rPr>
        <w:t>t</w:t>
      </w:r>
      <w:r w:rsidR="00CA13EA">
        <w:rPr>
          <w:rFonts w:ascii="Arial" w:hAnsi="Arial" w:cs="Arial"/>
        </w:rPr>
        <w:t xml:space="preserve">o be documented and made </w:t>
      </w:r>
      <w:r>
        <w:rPr>
          <w:rFonts w:ascii="Arial" w:hAnsi="Arial" w:cs="Arial"/>
        </w:rPr>
        <w:t>accessible</w:t>
      </w:r>
      <w:r w:rsidR="00CA13EA">
        <w:rPr>
          <w:rFonts w:ascii="Arial" w:hAnsi="Arial" w:cs="Arial"/>
        </w:rPr>
        <w:t xml:space="preserve"> to all the participating insurance companies.</w:t>
      </w:r>
      <w:r w:rsidR="004B2B07">
        <w:rPr>
          <w:rFonts w:ascii="Arial" w:hAnsi="Arial" w:cs="Arial"/>
        </w:rPr>
        <w:t xml:space="preserve"> </w:t>
      </w:r>
    </w:p>
    <w:p w14:paraId="0A323D8D" w14:textId="77777777" w:rsidR="00F72595" w:rsidRDefault="00F72595" w:rsidP="00871E25">
      <w:pPr>
        <w:pStyle w:val="ListParagraph"/>
        <w:jc w:val="both"/>
        <w:rPr>
          <w:rFonts w:ascii="Arial" w:hAnsi="Arial" w:cs="Arial"/>
        </w:rPr>
      </w:pPr>
    </w:p>
    <w:p w14:paraId="19027B14" w14:textId="03368251" w:rsidR="001C66EE" w:rsidRDefault="00C13728" w:rsidP="00871E25">
      <w:pPr>
        <w:pStyle w:val="ListParagraph"/>
        <w:numPr>
          <w:ilvl w:val="0"/>
          <w:numId w:val="3"/>
        </w:numPr>
        <w:jc w:val="both"/>
        <w:rPr>
          <w:rFonts w:ascii="Arial" w:hAnsi="Arial" w:cs="Arial"/>
        </w:rPr>
      </w:pPr>
      <w:r>
        <w:rPr>
          <w:rFonts w:ascii="Arial" w:hAnsi="Arial" w:cs="Arial"/>
        </w:rPr>
        <w:t xml:space="preserve">Efforts are </w:t>
      </w:r>
      <w:r w:rsidR="0087183C">
        <w:rPr>
          <w:rFonts w:ascii="Arial" w:hAnsi="Arial" w:cs="Arial"/>
        </w:rPr>
        <w:t xml:space="preserve">to be made to offer </w:t>
      </w:r>
      <w:r w:rsidR="00CA5C23">
        <w:rPr>
          <w:rFonts w:ascii="Arial" w:hAnsi="Arial" w:cs="Arial"/>
        </w:rPr>
        <w:t xml:space="preserve">comprehensive </w:t>
      </w:r>
      <w:r w:rsidR="0087183C">
        <w:rPr>
          <w:rFonts w:ascii="Arial" w:hAnsi="Arial" w:cs="Arial"/>
        </w:rPr>
        <w:t>insurance protection to all the major insurable risk</w:t>
      </w:r>
      <w:r w:rsidR="00826096">
        <w:rPr>
          <w:rFonts w:ascii="Arial" w:hAnsi="Arial" w:cs="Arial"/>
        </w:rPr>
        <w:t>s</w:t>
      </w:r>
      <w:r w:rsidR="0087183C">
        <w:rPr>
          <w:rFonts w:ascii="Arial" w:hAnsi="Arial" w:cs="Arial"/>
        </w:rPr>
        <w:t xml:space="preserve"> </w:t>
      </w:r>
      <w:r w:rsidR="00826096">
        <w:rPr>
          <w:rFonts w:ascii="Arial" w:hAnsi="Arial" w:cs="Arial"/>
        </w:rPr>
        <w:t>that villagers are exposed to and making available</w:t>
      </w:r>
      <w:r w:rsidR="0087183C">
        <w:rPr>
          <w:rFonts w:ascii="Arial" w:hAnsi="Arial" w:cs="Arial"/>
        </w:rPr>
        <w:t xml:space="preserve"> </w:t>
      </w:r>
      <w:r w:rsidR="00F30FD3">
        <w:rPr>
          <w:rFonts w:ascii="Arial" w:hAnsi="Arial" w:cs="Arial"/>
        </w:rPr>
        <w:t>covers at</w:t>
      </w:r>
      <w:r w:rsidR="0087183C">
        <w:rPr>
          <w:rFonts w:ascii="Arial" w:hAnsi="Arial" w:cs="Arial"/>
        </w:rPr>
        <w:t xml:space="preserve"> affordable/subsidised cost. As a special case and considering the pilot nature of </w:t>
      </w:r>
      <w:r w:rsidR="00826096">
        <w:rPr>
          <w:rFonts w:ascii="Arial" w:hAnsi="Arial" w:cs="Arial"/>
        </w:rPr>
        <w:t xml:space="preserve">the </w:t>
      </w:r>
      <w:r w:rsidR="0087183C">
        <w:rPr>
          <w:rFonts w:ascii="Arial" w:hAnsi="Arial" w:cs="Arial"/>
        </w:rPr>
        <w:t>initiative; provision should also be made</w:t>
      </w:r>
      <w:r w:rsidR="00AE34F4">
        <w:rPr>
          <w:rFonts w:ascii="Arial" w:hAnsi="Arial" w:cs="Arial"/>
        </w:rPr>
        <w:t xml:space="preserve"> by each insurance company</w:t>
      </w:r>
      <w:r w:rsidR="0087183C">
        <w:rPr>
          <w:rFonts w:ascii="Arial" w:hAnsi="Arial" w:cs="Arial"/>
        </w:rPr>
        <w:t xml:space="preserve"> to </w:t>
      </w:r>
      <w:r w:rsidR="00AE34F4">
        <w:rPr>
          <w:rFonts w:ascii="Arial" w:hAnsi="Arial" w:cs="Arial"/>
        </w:rPr>
        <w:t>financial</w:t>
      </w:r>
      <w:r w:rsidR="0087183C">
        <w:rPr>
          <w:rFonts w:ascii="Arial" w:hAnsi="Arial" w:cs="Arial"/>
        </w:rPr>
        <w:t xml:space="preserve"> </w:t>
      </w:r>
      <w:r w:rsidR="0087183C">
        <w:rPr>
          <w:rFonts w:ascii="Arial" w:hAnsi="Arial" w:cs="Arial"/>
        </w:rPr>
        <w:lastRenderedPageBreak/>
        <w:t>support</w:t>
      </w:r>
      <w:r w:rsidR="00AE34F4">
        <w:rPr>
          <w:rFonts w:ascii="Arial" w:hAnsi="Arial" w:cs="Arial"/>
        </w:rPr>
        <w:t xml:space="preserve"> /</w:t>
      </w:r>
      <w:r>
        <w:rPr>
          <w:rFonts w:ascii="Arial" w:hAnsi="Arial" w:cs="Arial"/>
        </w:rPr>
        <w:t xml:space="preserve"> offer</w:t>
      </w:r>
      <w:r w:rsidR="00AE34F4">
        <w:rPr>
          <w:rFonts w:ascii="Arial" w:hAnsi="Arial" w:cs="Arial"/>
        </w:rPr>
        <w:t xml:space="preserve"> assistance to</w:t>
      </w:r>
      <w:r w:rsidR="0087183C">
        <w:rPr>
          <w:rFonts w:ascii="Arial" w:hAnsi="Arial" w:cs="Arial"/>
        </w:rPr>
        <w:t xml:space="preserve"> the villagers (special supportive contingency </w:t>
      </w:r>
      <w:r w:rsidR="00CA5C23">
        <w:rPr>
          <w:rFonts w:ascii="Arial" w:hAnsi="Arial" w:cs="Arial"/>
        </w:rPr>
        <w:t xml:space="preserve">grant </w:t>
      </w:r>
      <w:r w:rsidR="0087183C">
        <w:rPr>
          <w:rFonts w:ascii="Arial" w:hAnsi="Arial" w:cs="Arial"/>
        </w:rPr>
        <w:t>) in the event of major natural catastrophic events causing losses to insured property due to uncovered natural perils, peril covered but not falling under defined period/condition during the overall policy period etc. loss to insured property due to uncovered risks, losses not supported through state relief or NDRF grants</w:t>
      </w:r>
      <w:r w:rsidR="00AE34F4">
        <w:rPr>
          <w:rFonts w:ascii="Arial" w:hAnsi="Arial" w:cs="Arial"/>
        </w:rPr>
        <w:t xml:space="preserve">, other insurance </w:t>
      </w:r>
      <w:r w:rsidR="00CA5C23">
        <w:rPr>
          <w:rFonts w:ascii="Arial" w:hAnsi="Arial" w:cs="Arial"/>
        </w:rPr>
        <w:t>schemes</w:t>
      </w:r>
      <w:r w:rsidR="0087183C">
        <w:rPr>
          <w:rFonts w:ascii="Arial" w:hAnsi="Arial" w:cs="Arial"/>
        </w:rPr>
        <w:t xml:space="preserve"> etc. </w:t>
      </w:r>
    </w:p>
    <w:p w14:paraId="6CF66BDF" w14:textId="77777777" w:rsidR="00B00775" w:rsidRPr="00A04699" w:rsidRDefault="00B00775" w:rsidP="00871E25">
      <w:pPr>
        <w:pStyle w:val="ListParagraph"/>
        <w:jc w:val="both"/>
        <w:rPr>
          <w:rFonts w:ascii="Arial" w:hAnsi="Arial" w:cs="Arial"/>
        </w:rPr>
      </w:pPr>
    </w:p>
    <w:p w14:paraId="3E520E2B" w14:textId="77777777" w:rsidR="00B00775" w:rsidRPr="007015C2" w:rsidRDefault="00B00775" w:rsidP="00871E25">
      <w:pPr>
        <w:pStyle w:val="ListParagraph"/>
        <w:jc w:val="both"/>
        <w:rPr>
          <w:rFonts w:ascii="Arial" w:hAnsi="Arial" w:cs="Arial"/>
        </w:rPr>
      </w:pPr>
    </w:p>
    <w:p w14:paraId="0407254C" w14:textId="1CACA995" w:rsidR="00D050A4" w:rsidRDefault="00BF5AD8" w:rsidP="00871E25">
      <w:pPr>
        <w:pStyle w:val="ListParagraph"/>
        <w:numPr>
          <w:ilvl w:val="0"/>
          <w:numId w:val="3"/>
        </w:numPr>
        <w:jc w:val="both"/>
        <w:rPr>
          <w:rFonts w:ascii="Arial" w:hAnsi="Arial" w:cs="Arial"/>
        </w:rPr>
      </w:pPr>
      <w:r>
        <w:rPr>
          <w:rFonts w:ascii="Arial" w:hAnsi="Arial" w:cs="Arial"/>
        </w:rPr>
        <w:t xml:space="preserve">Senior </w:t>
      </w:r>
      <w:r w:rsidR="0032183A">
        <w:rPr>
          <w:rFonts w:ascii="Arial" w:hAnsi="Arial" w:cs="Arial"/>
        </w:rPr>
        <w:t xml:space="preserve">official/s </w:t>
      </w:r>
      <w:r>
        <w:rPr>
          <w:rFonts w:ascii="Arial" w:hAnsi="Arial" w:cs="Arial"/>
        </w:rPr>
        <w:t>of</w:t>
      </w:r>
      <w:r w:rsidR="0032183A">
        <w:rPr>
          <w:rFonts w:ascii="Arial" w:hAnsi="Arial" w:cs="Arial"/>
        </w:rPr>
        <w:t xml:space="preserve"> the</w:t>
      </w:r>
      <w:r>
        <w:rPr>
          <w:rFonts w:ascii="Arial" w:hAnsi="Arial" w:cs="Arial"/>
        </w:rPr>
        <w:t xml:space="preserve"> insurer</w:t>
      </w:r>
      <w:r w:rsidR="0032183A">
        <w:rPr>
          <w:rFonts w:ascii="Arial" w:hAnsi="Arial" w:cs="Arial"/>
        </w:rPr>
        <w:t>,</w:t>
      </w:r>
      <w:r>
        <w:rPr>
          <w:rFonts w:ascii="Arial" w:hAnsi="Arial" w:cs="Arial"/>
        </w:rPr>
        <w:t xml:space="preserve"> preferably </w:t>
      </w:r>
      <w:r w:rsidR="001C66EE">
        <w:rPr>
          <w:rFonts w:ascii="Arial" w:hAnsi="Arial" w:cs="Arial"/>
        </w:rPr>
        <w:t xml:space="preserve">CEO/CMDs of the company to </w:t>
      </w:r>
      <w:r w:rsidR="00181671">
        <w:rPr>
          <w:rFonts w:ascii="Arial" w:hAnsi="Arial" w:cs="Arial"/>
        </w:rPr>
        <w:t xml:space="preserve">periodically </w:t>
      </w:r>
      <w:r w:rsidR="001C66EE">
        <w:rPr>
          <w:rFonts w:ascii="Arial" w:hAnsi="Arial" w:cs="Arial"/>
        </w:rPr>
        <w:t xml:space="preserve">monitor and review progress of implementation in their respective </w:t>
      </w:r>
      <w:r w:rsidR="00181671">
        <w:rPr>
          <w:rFonts w:ascii="Arial" w:hAnsi="Arial" w:cs="Arial"/>
        </w:rPr>
        <w:t>selected villages.</w:t>
      </w:r>
    </w:p>
    <w:p w14:paraId="7D22BD4D" w14:textId="77777777" w:rsidR="00B00775" w:rsidRPr="007015C2" w:rsidRDefault="00B00775" w:rsidP="00871E25">
      <w:pPr>
        <w:pStyle w:val="ListParagraph"/>
        <w:jc w:val="both"/>
        <w:rPr>
          <w:rFonts w:ascii="Arial" w:hAnsi="Arial" w:cs="Arial"/>
        </w:rPr>
      </w:pPr>
    </w:p>
    <w:p w14:paraId="212E97F9" w14:textId="77777777" w:rsidR="00D050A4" w:rsidRDefault="00D050A4" w:rsidP="00871E25">
      <w:pPr>
        <w:pStyle w:val="ListParagraph"/>
        <w:numPr>
          <w:ilvl w:val="0"/>
          <w:numId w:val="3"/>
        </w:numPr>
        <w:jc w:val="both"/>
        <w:rPr>
          <w:rFonts w:ascii="Arial" w:hAnsi="Arial" w:cs="Arial"/>
        </w:rPr>
      </w:pPr>
      <w:r>
        <w:rPr>
          <w:rFonts w:ascii="Arial" w:hAnsi="Arial" w:cs="Arial"/>
        </w:rPr>
        <w:t>Special efforts to be made to popularise the insurance benefits of this initiative in surrounding areas of the selected village.</w:t>
      </w:r>
    </w:p>
    <w:p w14:paraId="2BAE33DC" w14:textId="77777777" w:rsidR="00DC0D54" w:rsidRDefault="00DC0D54" w:rsidP="00871E25">
      <w:pPr>
        <w:jc w:val="both"/>
        <w:rPr>
          <w:rFonts w:ascii="Arial" w:hAnsi="Arial" w:cs="Arial"/>
          <w:iCs/>
          <w:sz w:val="28"/>
          <w:szCs w:val="28"/>
        </w:rPr>
      </w:pPr>
    </w:p>
    <w:p w14:paraId="1388EA40" w14:textId="18C3D424" w:rsidR="00CA05AC" w:rsidRPr="00007D29" w:rsidRDefault="00007D29" w:rsidP="00871E25">
      <w:pPr>
        <w:jc w:val="both"/>
        <w:rPr>
          <w:rFonts w:ascii="Arial" w:hAnsi="Arial" w:cs="Arial"/>
          <w:iCs/>
          <w:sz w:val="28"/>
          <w:szCs w:val="28"/>
        </w:rPr>
      </w:pPr>
      <w:r>
        <w:rPr>
          <w:rFonts w:ascii="Arial" w:hAnsi="Arial" w:cs="Arial"/>
          <w:iCs/>
          <w:sz w:val="28"/>
          <w:szCs w:val="28"/>
        </w:rPr>
        <w:t xml:space="preserve">5. </w:t>
      </w:r>
      <w:r w:rsidR="00EA7EAA" w:rsidRPr="00007D29">
        <w:rPr>
          <w:rFonts w:ascii="Arial" w:hAnsi="Arial" w:cs="Arial"/>
          <w:iCs/>
          <w:sz w:val="28"/>
          <w:szCs w:val="28"/>
        </w:rPr>
        <w:t>Utilising</w:t>
      </w:r>
      <w:r w:rsidR="00CA05AC" w:rsidRPr="00007D29">
        <w:rPr>
          <w:rFonts w:ascii="Arial" w:hAnsi="Arial" w:cs="Arial"/>
          <w:iCs/>
          <w:sz w:val="28"/>
          <w:szCs w:val="28"/>
        </w:rPr>
        <w:t xml:space="preserve"> existing rural network </w:t>
      </w:r>
      <w:r w:rsidR="005E74AE" w:rsidRPr="00007D29">
        <w:rPr>
          <w:rFonts w:ascii="Arial" w:hAnsi="Arial" w:cs="Arial"/>
          <w:iCs/>
          <w:sz w:val="28"/>
          <w:szCs w:val="28"/>
        </w:rPr>
        <w:t xml:space="preserve">and </w:t>
      </w:r>
      <w:r w:rsidR="00CA05AC" w:rsidRPr="00007D29">
        <w:rPr>
          <w:rFonts w:ascii="Arial" w:hAnsi="Arial" w:cs="Arial"/>
          <w:iCs/>
          <w:sz w:val="28"/>
          <w:szCs w:val="28"/>
        </w:rPr>
        <w:t>Govt.</w:t>
      </w:r>
      <w:r w:rsidR="005E74AE" w:rsidRPr="00007D29">
        <w:rPr>
          <w:rFonts w:ascii="Arial" w:hAnsi="Arial" w:cs="Arial"/>
          <w:iCs/>
          <w:sz w:val="28"/>
          <w:szCs w:val="28"/>
        </w:rPr>
        <w:t xml:space="preserve"> </w:t>
      </w:r>
      <w:r w:rsidR="00BE3EE5" w:rsidRPr="00007D29">
        <w:rPr>
          <w:rFonts w:ascii="Arial" w:hAnsi="Arial" w:cs="Arial"/>
          <w:iCs/>
          <w:sz w:val="28"/>
          <w:szCs w:val="28"/>
        </w:rPr>
        <w:t>Schemes</w:t>
      </w:r>
      <w:r w:rsidR="005E74AE" w:rsidRPr="00007D29">
        <w:rPr>
          <w:rFonts w:ascii="Arial" w:hAnsi="Arial" w:cs="Arial"/>
          <w:iCs/>
          <w:sz w:val="28"/>
          <w:szCs w:val="28"/>
        </w:rPr>
        <w:t>:</w:t>
      </w:r>
    </w:p>
    <w:p w14:paraId="068F54F9" w14:textId="45E4612A" w:rsidR="00D050A4" w:rsidRDefault="005E74AE" w:rsidP="00871E25">
      <w:pPr>
        <w:pStyle w:val="NormalWeb"/>
        <w:numPr>
          <w:ilvl w:val="0"/>
          <w:numId w:val="10"/>
        </w:numPr>
        <w:spacing w:after="100" w:afterAutospacing="1" w:line="240" w:lineRule="auto"/>
        <w:jc w:val="both"/>
        <w:rPr>
          <w:rFonts w:ascii="Arial" w:hAnsi="Arial" w:cs="Arial"/>
          <w:sz w:val="22"/>
          <w:szCs w:val="22"/>
        </w:rPr>
      </w:pPr>
      <w:r>
        <w:rPr>
          <w:rFonts w:ascii="Arial" w:hAnsi="Arial" w:cs="Arial"/>
          <w:sz w:val="22"/>
          <w:szCs w:val="22"/>
        </w:rPr>
        <w:t>Various i</w:t>
      </w:r>
      <w:r w:rsidR="003078D9" w:rsidRPr="005E3F55">
        <w:rPr>
          <w:rFonts w:ascii="Arial" w:hAnsi="Arial" w:cs="Arial"/>
          <w:sz w:val="22"/>
          <w:szCs w:val="22"/>
        </w:rPr>
        <w:t>nitiatives of Rural Development Ministry and</w:t>
      </w:r>
      <w:r w:rsidR="00BA3807" w:rsidRPr="005E3F55">
        <w:rPr>
          <w:rFonts w:ascii="Arial" w:hAnsi="Arial" w:cs="Arial"/>
          <w:sz w:val="22"/>
          <w:szCs w:val="22"/>
        </w:rPr>
        <w:t xml:space="preserve"> informal network of </w:t>
      </w:r>
      <w:r w:rsidR="00CA05AC" w:rsidRPr="005E3F55">
        <w:rPr>
          <w:rFonts w:ascii="Arial" w:hAnsi="Arial" w:cs="Arial"/>
          <w:sz w:val="22"/>
          <w:szCs w:val="22"/>
        </w:rPr>
        <w:t>SHG members</w:t>
      </w:r>
      <w:r>
        <w:rPr>
          <w:rFonts w:ascii="Arial" w:hAnsi="Arial" w:cs="Arial"/>
          <w:sz w:val="22"/>
          <w:szCs w:val="22"/>
        </w:rPr>
        <w:t xml:space="preserve"> </w:t>
      </w:r>
      <w:r w:rsidR="00C52BC4" w:rsidRPr="005E3F55">
        <w:rPr>
          <w:rFonts w:ascii="Arial" w:hAnsi="Arial" w:cs="Arial"/>
          <w:sz w:val="22"/>
          <w:szCs w:val="22"/>
        </w:rPr>
        <w:t>/Women SHG members,</w:t>
      </w:r>
      <w:r w:rsidR="00CA05AC" w:rsidRPr="005E3F55">
        <w:rPr>
          <w:rFonts w:ascii="Arial" w:hAnsi="Arial" w:cs="Arial"/>
          <w:sz w:val="22"/>
          <w:szCs w:val="22"/>
        </w:rPr>
        <w:t xml:space="preserve"> Bank Correspondence </w:t>
      </w:r>
      <w:proofErr w:type="spellStart"/>
      <w:r w:rsidR="00CA05AC" w:rsidRPr="005E3F55">
        <w:rPr>
          <w:rFonts w:ascii="Arial" w:hAnsi="Arial" w:cs="Arial"/>
          <w:sz w:val="22"/>
          <w:szCs w:val="22"/>
        </w:rPr>
        <w:t>Sakhi</w:t>
      </w:r>
      <w:proofErr w:type="spellEnd"/>
      <w:r w:rsidR="00CA05AC" w:rsidRPr="005E3F55">
        <w:rPr>
          <w:rFonts w:ascii="Arial" w:hAnsi="Arial" w:cs="Arial"/>
          <w:sz w:val="22"/>
          <w:szCs w:val="22"/>
        </w:rPr>
        <w:t xml:space="preserve"> </w:t>
      </w:r>
      <w:r w:rsidR="00C52BC4" w:rsidRPr="005E3F55">
        <w:rPr>
          <w:rFonts w:ascii="Arial" w:hAnsi="Arial" w:cs="Arial"/>
          <w:sz w:val="22"/>
          <w:szCs w:val="22"/>
        </w:rPr>
        <w:t xml:space="preserve">(BC </w:t>
      </w:r>
      <w:proofErr w:type="spellStart"/>
      <w:r w:rsidR="00C52BC4" w:rsidRPr="005E3F55">
        <w:rPr>
          <w:rFonts w:ascii="Arial" w:hAnsi="Arial" w:cs="Arial"/>
          <w:sz w:val="22"/>
          <w:szCs w:val="22"/>
        </w:rPr>
        <w:t>Sakhis</w:t>
      </w:r>
      <w:proofErr w:type="spellEnd"/>
      <w:r w:rsidR="00C52BC4" w:rsidRPr="005E3F55">
        <w:rPr>
          <w:rFonts w:ascii="Arial" w:hAnsi="Arial" w:cs="Arial"/>
          <w:sz w:val="22"/>
          <w:szCs w:val="22"/>
        </w:rPr>
        <w:t>)</w:t>
      </w:r>
      <w:r w:rsidR="00CA05AC" w:rsidRPr="005E3F55">
        <w:rPr>
          <w:rFonts w:ascii="Arial" w:hAnsi="Arial" w:cs="Arial"/>
          <w:sz w:val="22"/>
          <w:szCs w:val="22"/>
        </w:rPr>
        <w:t xml:space="preserve"> </w:t>
      </w:r>
      <w:r w:rsidR="005E3F55" w:rsidRPr="005E3F55">
        <w:rPr>
          <w:rFonts w:ascii="Arial" w:hAnsi="Arial" w:cs="Arial"/>
          <w:sz w:val="22"/>
          <w:szCs w:val="22"/>
        </w:rPr>
        <w:t xml:space="preserve">can be used for insurance product distribution and servicing. </w:t>
      </w:r>
      <w:r w:rsidR="00D050A4">
        <w:rPr>
          <w:rFonts w:ascii="Arial" w:hAnsi="Arial" w:cs="Arial"/>
          <w:sz w:val="22"/>
          <w:szCs w:val="22"/>
        </w:rPr>
        <w:t>A</w:t>
      </w:r>
      <w:r w:rsidR="00D050A4" w:rsidRPr="005E3F55">
        <w:rPr>
          <w:rFonts w:ascii="Arial" w:hAnsi="Arial" w:cs="Arial"/>
          <w:sz w:val="22"/>
          <w:szCs w:val="22"/>
        </w:rPr>
        <w:t xml:space="preserve">t present 11,189 BC </w:t>
      </w:r>
      <w:proofErr w:type="spellStart"/>
      <w:r w:rsidR="00D050A4" w:rsidRPr="005E3F55">
        <w:rPr>
          <w:rFonts w:ascii="Arial" w:hAnsi="Arial" w:cs="Arial"/>
          <w:sz w:val="22"/>
          <w:szCs w:val="22"/>
        </w:rPr>
        <w:t>Sakhis</w:t>
      </w:r>
      <w:proofErr w:type="spellEnd"/>
      <w:r w:rsidR="00D050A4" w:rsidRPr="005E3F55">
        <w:rPr>
          <w:rFonts w:ascii="Arial" w:hAnsi="Arial" w:cs="Arial"/>
          <w:sz w:val="22"/>
          <w:szCs w:val="22"/>
        </w:rPr>
        <w:t xml:space="preserve"> are available in 11,552 villages of 330 districts of 18 different states. Ministry of Rural Development, Govt. of India, targets to have at least one trained BC </w:t>
      </w:r>
      <w:proofErr w:type="spellStart"/>
      <w:r w:rsidR="00D050A4" w:rsidRPr="005E3F55">
        <w:rPr>
          <w:rFonts w:ascii="Arial" w:hAnsi="Arial" w:cs="Arial"/>
          <w:sz w:val="22"/>
          <w:szCs w:val="22"/>
        </w:rPr>
        <w:t>Sakhi</w:t>
      </w:r>
      <w:proofErr w:type="spellEnd"/>
      <w:r w:rsidR="00D050A4" w:rsidRPr="005E3F55">
        <w:rPr>
          <w:rFonts w:ascii="Arial" w:hAnsi="Arial" w:cs="Arial"/>
          <w:sz w:val="22"/>
          <w:szCs w:val="22"/>
        </w:rPr>
        <w:t xml:space="preserve"> in each village of the country for providing basic financial services in rural areas</w:t>
      </w:r>
      <w:r w:rsidR="004D1151">
        <w:rPr>
          <w:rFonts w:ascii="Arial" w:hAnsi="Arial" w:cs="Arial"/>
          <w:sz w:val="22"/>
          <w:szCs w:val="22"/>
        </w:rPr>
        <w:t>.</w:t>
      </w:r>
    </w:p>
    <w:p w14:paraId="65706791" w14:textId="77777777" w:rsidR="0032183A" w:rsidRDefault="0032183A" w:rsidP="00871E25">
      <w:pPr>
        <w:pStyle w:val="NormalWeb"/>
        <w:spacing w:after="100" w:afterAutospacing="1" w:line="240" w:lineRule="auto"/>
        <w:ind w:left="720"/>
        <w:jc w:val="both"/>
        <w:rPr>
          <w:rFonts w:ascii="Arial" w:hAnsi="Arial" w:cs="Arial"/>
          <w:sz w:val="22"/>
          <w:szCs w:val="22"/>
        </w:rPr>
      </w:pPr>
    </w:p>
    <w:p w14:paraId="43BB7F04" w14:textId="5F44D2F6" w:rsidR="00CA05AC" w:rsidRDefault="006B21E5"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 xml:space="preserve">Insurance companies can have tie up with different farm input suppliers, financial institution, rural services providers </w:t>
      </w:r>
      <w:r w:rsidR="004D1151" w:rsidRPr="007015C2">
        <w:rPr>
          <w:rFonts w:ascii="Arial" w:hAnsi="Arial" w:cs="Arial"/>
          <w:sz w:val="22"/>
          <w:szCs w:val="22"/>
        </w:rPr>
        <w:t>to target distribution</w:t>
      </w:r>
      <w:r w:rsidR="001F1D2E">
        <w:rPr>
          <w:rFonts w:ascii="Arial" w:hAnsi="Arial" w:cs="Arial"/>
          <w:sz w:val="22"/>
          <w:szCs w:val="22"/>
        </w:rPr>
        <w:t xml:space="preserve"> of</w:t>
      </w:r>
      <w:r w:rsidR="004D1151" w:rsidRPr="007015C2">
        <w:rPr>
          <w:rFonts w:ascii="Arial" w:hAnsi="Arial" w:cs="Arial"/>
          <w:sz w:val="22"/>
          <w:szCs w:val="22"/>
        </w:rPr>
        <w:t xml:space="preserve"> </w:t>
      </w:r>
      <w:r w:rsidRPr="007015C2">
        <w:rPr>
          <w:rFonts w:ascii="Arial" w:hAnsi="Arial" w:cs="Arial"/>
          <w:sz w:val="22"/>
          <w:szCs w:val="22"/>
        </w:rPr>
        <w:t>small ticket, short duration/ tailored products covering agriculture and allied risks</w:t>
      </w:r>
      <w:r w:rsidR="004D1151" w:rsidRPr="007015C2">
        <w:rPr>
          <w:rFonts w:ascii="Arial" w:hAnsi="Arial" w:cs="Arial"/>
          <w:sz w:val="22"/>
          <w:szCs w:val="22"/>
        </w:rPr>
        <w:t xml:space="preserve"> as bundled product with agriculture inputs and other farm support services.</w:t>
      </w:r>
    </w:p>
    <w:p w14:paraId="6E5E01A7" w14:textId="77777777" w:rsidR="008568B6" w:rsidRDefault="008568B6" w:rsidP="00871E25">
      <w:pPr>
        <w:pStyle w:val="NormalWeb"/>
        <w:spacing w:after="100" w:afterAutospacing="1" w:line="240" w:lineRule="auto"/>
        <w:ind w:left="720"/>
        <w:jc w:val="both"/>
        <w:rPr>
          <w:rFonts w:ascii="Arial" w:hAnsi="Arial" w:cs="Arial"/>
          <w:sz w:val="22"/>
          <w:szCs w:val="22"/>
        </w:rPr>
      </w:pPr>
    </w:p>
    <w:p w14:paraId="3592F99E" w14:textId="26F28BDA" w:rsidR="007015C2" w:rsidRDefault="00756CD0"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Bank assurance</w:t>
      </w:r>
      <w:r w:rsidR="005E74AE" w:rsidRPr="007015C2">
        <w:rPr>
          <w:rFonts w:ascii="Arial" w:hAnsi="Arial" w:cs="Arial"/>
          <w:sz w:val="22"/>
          <w:szCs w:val="22"/>
        </w:rPr>
        <w:t xml:space="preserve">: </w:t>
      </w:r>
      <w:r w:rsidR="002C79AD" w:rsidRPr="007015C2">
        <w:rPr>
          <w:rFonts w:ascii="Arial" w:hAnsi="Arial" w:cs="Arial"/>
          <w:sz w:val="22"/>
          <w:szCs w:val="22"/>
        </w:rPr>
        <w:t xml:space="preserve">Bank assurance has proved to be more acceptable </w:t>
      </w:r>
      <w:r w:rsidR="008568B6">
        <w:rPr>
          <w:rFonts w:ascii="Arial" w:hAnsi="Arial" w:cs="Arial"/>
          <w:sz w:val="22"/>
          <w:szCs w:val="22"/>
        </w:rPr>
        <w:t>amongst the</w:t>
      </w:r>
      <w:r w:rsidR="002C79AD" w:rsidRPr="007015C2">
        <w:rPr>
          <w:rFonts w:ascii="Arial" w:hAnsi="Arial" w:cs="Arial"/>
          <w:sz w:val="22"/>
          <w:szCs w:val="22"/>
        </w:rPr>
        <w:t xml:space="preserve"> rural masses than any other traditional intermediary. The network and reach of banks in rural area can be increasingly used for selling rural and agriculture insurance products.</w:t>
      </w:r>
    </w:p>
    <w:p w14:paraId="4B88E60D" w14:textId="77777777" w:rsidR="008568B6" w:rsidRDefault="008568B6" w:rsidP="00871E25">
      <w:pPr>
        <w:pStyle w:val="NormalWeb"/>
        <w:spacing w:after="100" w:afterAutospacing="1" w:line="240" w:lineRule="auto"/>
        <w:ind w:left="720"/>
        <w:jc w:val="both"/>
        <w:rPr>
          <w:rFonts w:ascii="Arial" w:hAnsi="Arial" w:cs="Arial"/>
          <w:sz w:val="22"/>
          <w:szCs w:val="22"/>
        </w:rPr>
      </w:pPr>
    </w:p>
    <w:p w14:paraId="4B038189" w14:textId="1FE76E09" w:rsidR="00B117C2" w:rsidRPr="0096654E" w:rsidRDefault="00B66131"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rPr>
        <w:t>Insurance company strategically targeting rural and micro product can be effective in creating new business opportunities and furthering the growth of general insurance in rural India.</w:t>
      </w:r>
    </w:p>
    <w:p w14:paraId="2A8EE30D" w14:textId="77777777" w:rsidR="0096654E" w:rsidRPr="007015C2" w:rsidRDefault="0096654E" w:rsidP="00871E25">
      <w:pPr>
        <w:pStyle w:val="NormalWeb"/>
        <w:spacing w:after="100" w:afterAutospacing="1" w:line="240" w:lineRule="auto"/>
        <w:jc w:val="both"/>
        <w:rPr>
          <w:rFonts w:ascii="Arial" w:hAnsi="Arial" w:cs="Arial"/>
          <w:sz w:val="22"/>
          <w:szCs w:val="22"/>
        </w:rPr>
      </w:pPr>
    </w:p>
    <w:p w14:paraId="608D5323" w14:textId="41EBF20D" w:rsidR="00EE5507" w:rsidRPr="00A04699" w:rsidRDefault="00180FBC"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rPr>
        <w:t>Weather index Products / hybrid products combining weather index and indemnity based insurance protection needs to be marketed for various crops remaining uncovered under PMFBY. Well-designed flexible farm insurance package policies targeting comprehensive needs of crops, livestock, farmer, farm implements etc. can generate lot of interest</w:t>
      </w:r>
      <w:r w:rsidR="00D050A4" w:rsidRPr="007015C2">
        <w:rPr>
          <w:rFonts w:ascii="Arial" w:hAnsi="Arial" w:cs="Arial"/>
        </w:rPr>
        <w:t xml:space="preserve"> amongst the farmer and will </w:t>
      </w:r>
      <w:r w:rsidR="00D050A4" w:rsidRPr="007015C2">
        <w:rPr>
          <w:rFonts w:ascii="Arial" w:hAnsi="Arial" w:cs="Arial"/>
        </w:rPr>
        <w:lastRenderedPageBreak/>
        <w:t>help generate sizable business.</w:t>
      </w:r>
      <w:r w:rsidR="00EE5507" w:rsidRPr="007015C2">
        <w:rPr>
          <w:rFonts w:ascii="Arial" w:hAnsi="Arial" w:cs="Arial"/>
        </w:rPr>
        <w:t xml:space="preserve"> Various state Govt. can support such farmer friendly insurance products with part subsidy sharing and can also help in product distribution and claims servicing.</w:t>
      </w:r>
      <w:r w:rsidR="00D050A4" w:rsidRPr="007015C2">
        <w:rPr>
          <w:rFonts w:ascii="Arial" w:hAnsi="Arial" w:cs="Arial"/>
        </w:rPr>
        <w:t xml:space="preserve">  </w:t>
      </w:r>
    </w:p>
    <w:p w14:paraId="1DD863AF" w14:textId="77777777" w:rsidR="008568B6" w:rsidRPr="007015C2" w:rsidRDefault="008568B6" w:rsidP="00871E25">
      <w:pPr>
        <w:pStyle w:val="NormalWeb"/>
        <w:spacing w:after="100" w:afterAutospacing="1" w:line="240" w:lineRule="auto"/>
        <w:ind w:left="720"/>
        <w:jc w:val="both"/>
        <w:rPr>
          <w:rFonts w:ascii="Arial" w:hAnsi="Arial" w:cs="Arial"/>
          <w:sz w:val="22"/>
          <w:szCs w:val="22"/>
        </w:rPr>
      </w:pPr>
    </w:p>
    <w:p w14:paraId="6CD1ACA8" w14:textId="0F5AD550" w:rsidR="007015C2" w:rsidRPr="00A04699" w:rsidRDefault="00AA0E4D"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rPr>
        <w:t>High value agriculture/Contract farming/</w:t>
      </w:r>
      <w:r w:rsidR="00C44468" w:rsidRPr="007015C2">
        <w:rPr>
          <w:rFonts w:ascii="Arial" w:hAnsi="Arial" w:cs="Arial"/>
        </w:rPr>
        <w:t xml:space="preserve">Corporate </w:t>
      </w:r>
      <w:r w:rsidRPr="007015C2">
        <w:rPr>
          <w:rFonts w:ascii="Arial" w:hAnsi="Arial" w:cs="Arial"/>
        </w:rPr>
        <w:t>farming/farmer producer groups cultivating intensive agriculture with proper farm management practices, reasonably assured farm inputs, good technical support.</w:t>
      </w:r>
      <w:r w:rsidR="00D00146" w:rsidRPr="007015C2">
        <w:rPr>
          <w:rFonts w:ascii="Arial" w:hAnsi="Arial" w:cs="Arial"/>
        </w:rPr>
        <w:t xml:space="preserve"> </w:t>
      </w:r>
      <w:r w:rsidRPr="007015C2">
        <w:rPr>
          <w:rFonts w:ascii="Arial" w:hAnsi="Arial" w:cs="Arial"/>
        </w:rPr>
        <w:t xml:space="preserve">Needs of such farmers are different and needs to be addressed through separate tailored insurance covers. </w:t>
      </w:r>
      <w:r w:rsidR="00D00146" w:rsidRPr="007015C2">
        <w:rPr>
          <w:rFonts w:ascii="Arial" w:hAnsi="Arial" w:cs="Arial"/>
        </w:rPr>
        <w:t>Demand for such cover is increasing continuously and is largely remaining unserved. These farmer group</w:t>
      </w:r>
      <w:r w:rsidR="00335C21" w:rsidRPr="007015C2">
        <w:rPr>
          <w:rFonts w:ascii="Arial" w:hAnsi="Arial" w:cs="Arial"/>
        </w:rPr>
        <w:t>s have good paying capacity and ready to accept innovative covers</w:t>
      </w:r>
      <w:r w:rsidR="00742873" w:rsidRPr="007015C2">
        <w:rPr>
          <w:rFonts w:ascii="Arial" w:hAnsi="Arial" w:cs="Arial"/>
        </w:rPr>
        <w:t>.</w:t>
      </w:r>
      <w:r w:rsidR="00335C21" w:rsidRPr="007015C2">
        <w:rPr>
          <w:rFonts w:ascii="Arial" w:hAnsi="Arial" w:cs="Arial"/>
        </w:rPr>
        <w:t xml:space="preserve"> </w:t>
      </w:r>
      <w:r w:rsidR="00D00146" w:rsidRPr="007015C2">
        <w:rPr>
          <w:rFonts w:ascii="Arial" w:hAnsi="Arial" w:cs="Arial"/>
        </w:rPr>
        <w:t xml:space="preserve">  </w:t>
      </w:r>
    </w:p>
    <w:p w14:paraId="4D12B03F" w14:textId="77777777" w:rsidR="008568B6" w:rsidRPr="007015C2" w:rsidRDefault="008568B6" w:rsidP="00871E25">
      <w:pPr>
        <w:pStyle w:val="NormalWeb"/>
        <w:spacing w:after="100" w:afterAutospacing="1" w:line="240" w:lineRule="auto"/>
        <w:ind w:left="720"/>
        <w:jc w:val="both"/>
        <w:rPr>
          <w:rFonts w:ascii="Arial" w:hAnsi="Arial" w:cs="Arial"/>
          <w:sz w:val="22"/>
          <w:szCs w:val="22"/>
        </w:rPr>
      </w:pPr>
    </w:p>
    <w:p w14:paraId="041B2C36" w14:textId="1E5ADBF4" w:rsidR="00B15418" w:rsidRDefault="002635A7"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U</w:t>
      </w:r>
      <w:r w:rsidR="00D9237B" w:rsidRPr="007015C2">
        <w:rPr>
          <w:rFonts w:ascii="Arial" w:hAnsi="Arial" w:cs="Arial"/>
          <w:sz w:val="22"/>
          <w:szCs w:val="22"/>
        </w:rPr>
        <w:t xml:space="preserve">nified </w:t>
      </w:r>
      <w:r w:rsidRPr="007015C2">
        <w:rPr>
          <w:rFonts w:ascii="Arial" w:hAnsi="Arial" w:cs="Arial"/>
          <w:sz w:val="22"/>
          <w:szCs w:val="22"/>
        </w:rPr>
        <w:t>P</w:t>
      </w:r>
      <w:r w:rsidR="00D9237B" w:rsidRPr="007015C2">
        <w:rPr>
          <w:rFonts w:ascii="Arial" w:hAnsi="Arial" w:cs="Arial"/>
          <w:sz w:val="22"/>
          <w:szCs w:val="22"/>
        </w:rPr>
        <w:t xml:space="preserve">ackage </w:t>
      </w:r>
      <w:r w:rsidRPr="007015C2">
        <w:rPr>
          <w:rFonts w:ascii="Arial" w:hAnsi="Arial" w:cs="Arial"/>
          <w:sz w:val="22"/>
          <w:szCs w:val="22"/>
        </w:rPr>
        <w:t>I</w:t>
      </w:r>
      <w:r w:rsidR="00D9237B" w:rsidRPr="007015C2">
        <w:rPr>
          <w:rFonts w:ascii="Arial" w:hAnsi="Arial" w:cs="Arial"/>
          <w:sz w:val="22"/>
          <w:szCs w:val="22"/>
        </w:rPr>
        <w:t xml:space="preserve">nsurance </w:t>
      </w:r>
      <w:r w:rsidR="00E71E3E" w:rsidRPr="007015C2">
        <w:rPr>
          <w:rFonts w:ascii="Arial" w:hAnsi="Arial" w:cs="Arial"/>
          <w:sz w:val="22"/>
          <w:szCs w:val="22"/>
        </w:rPr>
        <w:t>Policy:</w:t>
      </w:r>
      <w:r w:rsidR="00F363AE" w:rsidRPr="007015C2">
        <w:rPr>
          <w:rFonts w:ascii="Arial" w:hAnsi="Arial" w:cs="Arial"/>
          <w:sz w:val="22"/>
          <w:szCs w:val="22"/>
        </w:rPr>
        <w:t xml:space="preserve"> </w:t>
      </w:r>
      <w:r w:rsidR="004F507A" w:rsidRPr="007015C2">
        <w:rPr>
          <w:rFonts w:ascii="Arial" w:hAnsi="Arial" w:cs="Arial"/>
          <w:sz w:val="22"/>
          <w:szCs w:val="22"/>
        </w:rPr>
        <w:t xml:space="preserve"> </w:t>
      </w:r>
      <w:r w:rsidR="00F363AE" w:rsidRPr="007015C2">
        <w:rPr>
          <w:rFonts w:ascii="Arial" w:hAnsi="Arial" w:cs="Arial"/>
          <w:sz w:val="22"/>
          <w:szCs w:val="22"/>
        </w:rPr>
        <w:t>Risk Covers offered</w:t>
      </w:r>
      <w:r w:rsidR="00EE7A0F" w:rsidRPr="007015C2">
        <w:rPr>
          <w:rFonts w:ascii="Arial" w:hAnsi="Arial" w:cs="Arial"/>
          <w:sz w:val="22"/>
          <w:szCs w:val="22"/>
        </w:rPr>
        <w:t xml:space="preserve"> under</w:t>
      </w:r>
      <w:r w:rsidR="00B15418" w:rsidRPr="007015C2">
        <w:rPr>
          <w:rFonts w:ascii="Arial" w:hAnsi="Arial" w:cs="Arial"/>
          <w:sz w:val="22"/>
          <w:szCs w:val="22"/>
        </w:rPr>
        <w:t xml:space="preserve"> pilot</w:t>
      </w:r>
      <w:r w:rsidR="00EE7A0F" w:rsidRPr="007015C2">
        <w:rPr>
          <w:rFonts w:ascii="Arial" w:hAnsi="Arial" w:cs="Arial"/>
          <w:sz w:val="22"/>
          <w:szCs w:val="22"/>
        </w:rPr>
        <w:t xml:space="preserve"> </w:t>
      </w:r>
      <w:r w:rsidR="008568B6">
        <w:rPr>
          <w:rFonts w:ascii="Arial" w:hAnsi="Arial" w:cs="Arial"/>
          <w:sz w:val="22"/>
          <w:szCs w:val="22"/>
        </w:rPr>
        <w:t>Unified Package Insurance Scheme (</w:t>
      </w:r>
      <w:r w:rsidR="00EE7A0F" w:rsidRPr="007015C2">
        <w:rPr>
          <w:rFonts w:ascii="Arial" w:hAnsi="Arial" w:cs="Arial"/>
          <w:sz w:val="22"/>
          <w:szCs w:val="22"/>
        </w:rPr>
        <w:t>UPIS</w:t>
      </w:r>
      <w:r w:rsidR="008568B6">
        <w:rPr>
          <w:rFonts w:ascii="Arial" w:hAnsi="Arial" w:cs="Arial"/>
          <w:sz w:val="22"/>
          <w:szCs w:val="22"/>
        </w:rPr>
        <w:t>)</w:t>
      </w:r>
      <w:r w:rsidR="00EE7A0F" w:rsidRPr="007015C2">
        <w:rPr>
          <w:rFonts w:ascii="Arial" w:hAnsi="Arial" w:cs="Arial"/>
          <w:sz w:val="22"/>
          <w:szCs w:val="22"/>
        </w:rPr>
        <w:t>:</w:t>
      </w:r>
      <w:r w:rsidR="00F363AE" w:rsidRPr="007015C2">
        <w:rPr>
          <w:rFonts w:ascii="Arial" w:hAnsi="Arial" w:cs="Arial"/>
          <w:sz w:val="22"/>
          <w:szCs w:val="22"/>
        </w:rPr>
        <w:t xml:space="preserve"> 1 PMFBY</w:t>
      </w:r>
      <w:r w:rsidR="00EE7A0F" w:rsidRPr="007015C2">
        <w:rPr>
          <w:rFonts w:ascii="Arial" w:hAnsi="Arial" w:cs="Arial"/>
          <w:sz w:val="22"/>
          <w:szCs w:val="22"/>
        </w:rPr>
        <w:t xml:space="preserve">/ RWBCIS </w:t>
      </w:r>
      <w:r w:rsidR="00F363AE" w:rsidRPr="007015C2">
        <w:rPr>
          <w:rFonts w:ascii="Arial" w:hAnsi="Arial" w:cs="Arial"/>
          <w:sz w:val="22"/>
          <w:szCs w:val="22"/>
        </w:rPr>
        <w:t xml:space="preserve">(Crop Insurance) 2 PMSBY (Accidental Death Insurance) 3 PMJJBY (Life Insurance) 4 Fire &amp; Allied Insurance 5 Agriculture Pump set Insurance 6 Student Safety Insurance 7 Agriculture Tractor </w:t>
      </w:r>
      <w:r w:rsidR="008A39FF" w:rsidRPr="007015C2">
        <w:rPr>
          <w:rFonts w:ascii="Arial" w:hAnsi="Arial" w:cs="Arial"/>
          <w:sz w:val="22"/>
          <w:szCs w:val="22"/>
        </w:rPr>
        <w:t>Insurance.</w:t>
      </w:r>
    </w:p>
    <w:p w14:paraId="199E1CE0" w14:textId="77777777" w:rsidR="008A39FF" w:rsidRDefault="008A39FF" w:rsidP="008A39FF">
      <w:pPr>
        <w:pStyle w:val="ListParagraph"/>
        <w:rPr>
          <w:rFonts w:ascii="Arial" w:hAnsi="Arial" w:cs="Arial"/>
        </w:rPr>
      </w:pPr>
    </w:p>
    <w:p w14:paraId="217BB32A" w14:textId="6B095CDA" w:rsidR="009419C0" w:rsidRDefault="00B15418"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As per existing guidelines of pilot UPIS farmer has to compulsorily choose minimum two cover</w:t>
      </w:r>
      <w:r w:rsidR="00E8594B">
        <w:rPr>
          <w:rFonts w:ascii="Arial" w:hAnsi="Arial" w:cs="Arial"/>
          <w:sz w:val="22"/>
          <w:szCs w:val="22"/>
        </w:rPr>
        <w:t>s</w:t>
      </w:r>
      <w:r w:rsidRPr="007015C2">
        <w:rPr>
          <w:rFonts w:ascii="Arial" w:hAnsi="Arial" w:cs="Arial"/>
          <w:sz w:val="22"/>
          <w:szCs w:val="22"/>
        </w:rPr>
        <w:t xml:space="preserve"> other than crop insurance to be eligible for crop insurance subsidy. </w:t>
      </w:r>
    </w:p>
    <w:p w14:paraId="7A64273E" w14:textId="77777777" w:rsidR="008568B6" w:rsidRDefault="008568B6" w:rsidP="00871E25">
      <w:pPr>
        <w:pStyle w:val="NormalWeb"/>
        <w:spacing w:after="100" w:afterAutospacing="1" w:line="240" w:lineRule="auto"/>
        <w:ind w:left="720"/>
        <w:jc w:val="both"/>
        <w:rPr>
          <w:rFonts w:ascii="Arial" w:hAnsi="Arial" w:cs="Arial"/>
          <w:sz w:val="22"/>
          <w:szCs w:val="22"/>
        </w:rPr>
      </w:pPr>
    </w:p>
    <w:p w14:paraId="219517CB" w14:textId="70C87A9F" w:rsidR="009419C0" w:rsidRDefault="009419C0"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Pilot UPIS</w:t>
      </w:r>
      <w:r w:rsidRPr="007015C2">
        <w:rPr>
          <w:rFonts w:ascii="Arial" w:hAnsi="Arial" w:cs="Arial"/>
          <w:b/>
          <w:sz w:val="22"/>
          <w:szCs w:val="22"/>
        </w:rPr>
        <w:t xml:space="preserve"> </w:t>
      </w:r>
      <w:r w:rsidRPr="007015C2">
        <w:rPr>
          <w:rFonts w:ascii="Arial" w:hAnsi="Arial" w:cs="Arial"/>
          <w:sz w:val="22"/>
          <w:szCs w:val="22"/>
        </w:rPr>
        <w:t xml:space="preserve">needs to be revived and </w:t>
      </w:r>
      <w:r w:rsidR="00146AED">
        <w:rPr>
          <w:rFonts w:ascii="Arial" w:hAnsi="Arial" w:cs="Arial"/>
          <w:sz w:val="22"/>
          <w:szCs w:val="22"/>
        </w:rPr>
        <w:t xml:space="preserve">should be </w:t>
      </w:r>
      <w:r w:rsidRPr="007015C2">
        <w:rPr>
          <w:rFonts w:ascii="Arial" w:hAnsi="Arial" w:cs="Arial"/>
          <w:sz w:val="22"/>
          <w:szCs w:val="22"/>
        </w:rPr>
        <w:t xml:space="preserve">allowed to be implemented </w:t>
      </w:r>
      <w:r w:rsidR="00E219D0">
        <w:rPr>
          <w:rFonts w:ascii="Arial" w:hAnsi="Arial" w:cs="Arial"/>
          <w:sz w:val="22"/>
          <w:szCs w:val="22"/>
        </w:rPr>
        <w:t xml:space="preserve">along </w:t>
      </w:r>
      <w:r w:rsidRPr="007015C2">
        <w:rPr>
          <w:rFonts w:ascii="Arial" w:hAnsi="Arial" w:cs="Arial"/>
          <w:sz w:val="22"/>
          <w:szCs w:val="22"/>
        </w:rPr>
        <w:t xml:space="preserve">with </w:t>
      </w:r>
      <w:r w:rsidR="00F65BA4" w:rsidRPr="007015C2">
        <w:rPr>
          <w:rFonts w:ascii="Arial" w:hAnsi="Arial" w:cs="Arial"/>
          <w:sz w:val="22"/>
          <w:szCs w:val="22"/>
        </w:rPr>
        <w:t>PMFBY</w:t>
      </w:r>
      <w:r w:rsidRPr="007015C2">
        <w:rPr>
          <w:rFonts w:ascii="Arial" w:hAnsi="Arial" w:cs="Arial"/>
          <w:sz w:val="22"/>
          <w:szCs w:val="22"/>
        </w:rPr>
        <w:t xml:space="preserve"> throughout the country with choice/option to the farmers to join and choose the available cover options with crop insurance. Provision may also be made for offering additional insurance covers designed suiting to the local area</w:t>
      </w:r>
      <w:r w:rsidR="00F65BA4" w:rsidRPr="007015C2">
        <w:rPr>
          <w:rFonts w:ascii="Arial" w:hAnsi="Arial" w:cs="Arial"/>
          <w:sz w:val="22"/>
          <w:szCs w:val="22"/>
        </w:rPr>
        <w:t>/</w:t>
      </w:r>
      <w:r w:rsidRPr="007015C2">
        <w:rPr>
          <w:rFonts w:ascii="Arial" w:hAnsi="Arial" w:cs="Arial"/>
          <w:sz w:val="22"/>
          <w:szCs w:val="22"/>
        </w:rPr>
        <w:t xml:space="preserve"> </w:t>
      </w:r>
      <w:r w:rsidR="00F65BA4" w:rsidRPr="007015C2">
        <w:rPr>
          <w:rFonts w:ascii="Arial" w:hAnsi="Arial" w:cs="Arial"/>
          <w:sz w:val="22"/>
          <w:szCs w:val="22"/>
        </w:rPr>
        <w:t>d</w:t>
      </w:r>
      <w:r w:rsidRPr="007015C2">
        <w:rPr>
          <w:rFonts w:ascii="Arial" w:hAnsi="Arial" w:cs="Arial"/>
          <w:sz w:val="22"/>
          <w:szCs w:val="22"/>
        </w:rPr>
        <w:t xml:space="preserve">emand of the farmers/crops by respective </w:t>
      </w:r>
      <w:r w:rsidR="00F65BA4" w:rsidRPr="007015C2">
        <w:rPr>
          <w:rFonts w:ascii="Arial" w:hAnsi="Arial" w:cs="Arial"/>
          <w:sz w:val="22"/>
          <w:szCs w:val="22"/>
        </w:rPr>
        <w:t xml:space="preserve">notified </w:t>
      </w:r>
      <w:r w:rsidRPr="007015C2">
        <w:rPr>
          <w:rFonts w:ascii="Arial" w:hAnsi="Arial" w:cs="Arial"/>
          <w:sz w:val="22"/>
          <w:szCs w:val="22"/>
        </w:rPr>
        <w:t>insurance company</w:t>
      </w:r>
      <w:r w:rsidR="00F65BA4" w:rsidRPr="007015C2">
        <w:rPr>
          <w:rFonts w:ascii="Arial" w:hAnsi="Arial" w:cs="Arial"/>
          <w:sz w:val="22"/>
          <w:szCs w:val="22"/>
        </w:rPr>
        <w:t xml:space="preserve"> under PMFBY</w:t>
      </w:r>
      <w:r w:rsidRPr="007015C2">
        <w:rPr>
          <w:rFonts w:ascii="Arial" w:hAnsi="Arial" w:cs="Arial"/>
          <w:sz w:val="22"/>
          <w:szCs w:val="22"/>
        </w:rPr>
        <w:t xml:space="preserve"> in consultation with the state govt. </w:t>
      </w:r>
    </w:p>
    <w:p w14:paraId="635AB5F0" w14:textId="77777777" w:rsidR="008568B6" w:rsidRDefault="008568B6" w:rsidP="00871E25">
      <w:pPr>
        <w:pStyle w:val="NormalWeb"/>
        <w:spacing w:after="100" w:afterAutospacing="1" w:line="240" w:lineRule="auto"/>
        <w:ind w:left="720"/>
        <w:jc w:val="both"/>
        <w:rPr>
          <w:rFonts w:ascii="Arial" w:hAnsi="Arial" w:cs="Arial"/>
          <w:sz w:val="22"/>
          <w:szCs w:val="22"/>
        </w:rPr>
      </w:pPr>
    </w:p>
    <w:p w14:paraId="6FBE8FCC" w14:textId="62E8A725" w:rsidR="00F53FF0" w:rsidRDefault="00F53FF0" w:rsidP="00871E25">
      <w:pPr>
        <w:pStyle w:val="NormalWeb"/>
        <w:numPr>
          <w:ilvl w:val="0"/>
          <w:numId w:val="10"/>
        </w:numPr>
        <w:spacing w:after="100" w:afterAutospacing="1" w:line="240" w:lineRule="auto"/>
        <w:jc w:val="both"/>
        <w:rPr>
          <w:rFonts w:ascii="Arial" w:hAnsi="Arial" w:cs="Arial"/>
          <w:sz w:val="22"/>
          <w:szCs w:val="22"/>
        </w:rPr>
      </w:pPr>
      <w:r w:rsidRPr="007015C2">
        <w:rPr>
          <w:rFonts w:ascii="Arial" w:hAnsi="Arial" w:cs="Arial"/>
          <w:sz w:val="22"/>
          <w:szCs w:val="22"/>
        </w:rPr>
        <w:t xml:space="preserve">Macro Covers to </w:t>
      </w:r>
      <w:r w:rsidR="00CE4F1E">
        <w:rPr>
          <w:rFonts w:ascii="Arial" w:hAnsi="Arial" w:cs="Arial"/>
          <w:sz w:val="22"/>
          <w:szCs w:val="22"/>
        </w:rPr>
        <w:t>S</w:t>
      </w:r>
      <w:r w:rsidRPr="007015C2">
        <w:rPr>
          <w:rFonts w:ascii="Arial" w:hAnsi="Arial" w:cs="Arial"/>
          <w:sz w:val="22"/>
          <w:szCs w:val="22"/>
        </w:rPr>
        <w:t xml:space="preserve">tate Govt.:  State Govt. can be offered macro insurance covers based on pre-defined parametric weather indexes covering large complex risks arising out of natural catastrophes affecting </w:t>
      </w:r>
      <w:r w:rsidR="0096654E">
        <w:rPr>
          <w:rFonts w:ascii="Arial" w:hAnsi="Arial" w:cs="Arial"/>
          <w:sz w:val="22"/>
          <w:szCs w:val="22"/>
        </w:rPr>
        <w:t xml:space="preserve">the </w:t>
      </w:r>
      <w:r w:rsidRPr="007015C2">
        <w:rPr>
          <w:rFonts w:ascii="Arial" w:hAnsi="Arial" w:cs="Arial"/>
          <w:sz w:val="22"/>
          <w:szCs w:val="22"/>
        </w:rPr>
        <w:t xml:space="preserve">entire agriculture ecosystem and rural economy. Indemnity Pay-outs to the Govt. </w:t>
      </w:r>
      <w:r w:rsidR="0049077C">
        <w:rPr>
          <w:rFonts w:ascii="Arial" w:hAnsi="Arial" w:cs="Arial"/>
          <w:sz w:val="22"/>
          <w:szCs w:val="22"/>
        </w:rPr>
        <w:t xml:space="preserve">in such catastrophes </w:t>
      </w:r>
      <w:r w:rsidRPr="007015C2">
        <w:rPr>
          <w:rFonts w:ascii="Arial" w:hAnsi="Arial" w:cs="Arial"/>
          <w:sz w:val="22"/>
          <w:szCs w:val="22"/>
        </w:rPr>
        <w:t>can be used by them for various relief measures in the event of calamity.</w:t>
      </w:r>
    </w:p>
    <w:p w14:paraId="04A5A85F" w14:textId="29030BBB" w:rsidR="00171E40" w:rsidRDefault="00171E40" w:rsidP="00871E25">
      <w:pPr>
        <w:jc w:val="both"/>
        <w:rPr>
          <w:rFonts w:ascii="Arial" w:hAnsi="Arial" w:cs="Arial"/>
          <w:iCs/>
          <w:sz w:val="28"/>
          <w:szCs w:val="28"/>
        </w:rPr>
      </w:pPr>
    </w:p>
    <w:p w14:paraId="74E5CDE9" w14:textId="2F1960B4" w:rsidR="00567122" w:rsidRDefault="00567122" w:rsidP="00871E25">
      <w:pPr>
        <w:jc w:val="both"/>
        <w:rPr>
          <w:rFonts w:ascii="Arial" w:hAnsi="Arial" w:cs="Arial"/>
          <w:iCs/>
          <w:sz w:val="28"/>
          <w:szCs w:val="28"/>
        </w:rPr>
      </w:pPr>
    </w:p>
    <w:p w14:paraId="7B9F9302" w14:textId="72D8D7F5" w:rsidR="00567122" w:rsidRDefault="00567122" w:rsidP="00871E25">
      <w:pPr>
        <w:jc w:val="both"/>
        <w:rPr>
          <w:rFonts w:ascii="Arial" w:hAnsi="Arial" w:cs="Arial"/>
          <w:iCs/>
          <w:sz w:val="28"/>
          <w:szCs w:val="28"/>
        </w:rPr>
      </w:pPr>
    </w:p>
    <w:p w14:paraId="03E1B9C9" w14:textId="7B8EDB99" w:rsidR="00CF7475" w:rsidRDefault="00CF7475" w:rsidP="00871E25">
      <w:pPr>
        <w:jc w:val="both"/>
        <w:rPr>
          <w:rFonts w:ascii="Arial" w:hAnsi="Arial" w:cs="Arial"/>
          <w:iCs/>
          <w:sz w:val="28"/>
          <w:szCs w:val="28"/>
        </w:rPr>
      </w:pPr>
    </w:p>
    <w:p w14:paraId="328B7D4F" w14:textId="77777777" w:rsidR="00CF7475" w:rsidRDefault="00CF7475" w:rsidP="00871E25">
      <w:pPr>
        <w:jc w:val="both"/>
        <w:rPr>
          <w:rFonts w:ascii="Arial" w:hAnsi="Arial" w:cs="Arial"/>
          <w:iCs/>
          <w:sz w:val="28"/>
          <w:szCs w:val="28"/>
        </w:rPr>
      </w:pPr>
    </w:p>
    <w:p w14:paraId="2C4E72C9" w14:textId="34FDB8C2" w:rsidR="00007D29" w:rsidRDefault="00007D29" w:rsidP="00871E25">
      <w:pPr>
        <w:jc w:val="both"/>
        <w:rPr>
          <w:rFonts w:ascii="Arial" w:hAnsi="Arial" w:cs="Arial"/>
          <w:iCs/>
          <w:sz w:val="28"/>
          <w:szCs w:val="28"/>
        </w:rPr>
      </w:pPr>
      <w:r>
        <w:rPr>
          <w:rFonts w:ascii="Arial" w:hAnsi="Arial" w:cs="Arial"/>
          <w:iCs/>
          <w:sz w:val="28"/>
          <w:szCs w:val="28"/>
        </w:rPr>
        <w:t xml:space="preserve">6. </w:t>
      </w:r>
      <w:r w:rsidRPr="00007D29">
        <w:rPr>
          <w:rFonts w:ascii="Arial" w:hAnsi="Arial" w:cs="Arial"/>
          <w:iCs/>
          <w:sz w:val="28"/>
          <w:szCs w:val="28"/>
        </w:rPr>
        <w:t xml:space="preserve">Initiatives that can be taken: </w:t>
      </w:r>
    </w:p>
    <w:p w14:paraId="79D440C1" w14:textId="03519E8D" w:rsidR="00007D29" w:rsidRDefault="003034B8" w:rsidP="00871E25">
      <w:pPr>
        <w:pStyle w:val="NormalWeb"/>
        <w:numPr>
          <w:ilvl w:val="0"/>
          <w:numId w:val="10"/>
        </w:numPr>
        <w:spacing w:after="100" w:afterAutospacing="1" w:line="240" w:lineRule="auto"/>
        <w:jc w:val="both"/>
        <w:rPr>
          <w:rFonts w:ascii="Arial" w:hAnsi="Arial" w:cs="Arial"/>
          <w:sz w:val="22"/>
          <w:szCs w:val="22"/>
        </w:rPr>
      </w:pPr>
      <w:r>
        <w:rPr>
          <w:rFonts w:ascii="Arial" w:hAnsi="Arial" w:cs="Arial"/>
          <w:sz w:val="22"/>
          <w:szCs w:val="22"/>
        </w:rPr>
        <w:t>Insurers can s</w:t>
      </w:r>
      <w:r w:rsidR="00007D29" w:rsidRPr="00032890">
        <w:rPr>
          <w:rFonts w:ascii="Arial" w:hAnsi="Arial" w:cs="Arial"/>
          <w:sz w:val="22"/>
          <w:szCs w:val="22"/>
        </w:rPr>
        <w:t>et-</w:t>
      </w:r>
      <w:r w:rsidR="00EE5424">
        <w:rPr>
          <w:rFonts w:ascii="Arial" w:hAnsi="Arial" w:cs="Arial"/>
          <w:sz w:val="22"/>
          <w:szCs w:val="22"/>
        </w:rPr>
        <w:t>up a dialogue with State Govt./M</w:t>
      </w:r>
      <w:r>
        <w:rPr>
          <w:rFonts w:ascii="Arial" w:hAnsi="Arial" w:cs="Arial"/>
          <w:sz w:val="22"/>
          <w:szCs w:val="22"/>
        </w:rPr>
        <w:t xml:space="preserve">inistries </w:t>
      </w:r>
      <w:r w:rsidR="00007D29" w:rsidRPr="00032890">
        <w:rPr>
          <w:rFonts w:ascii="Arial" w:hAnsi="Arial" w:cs="Arial"/>
          <w:sz w:val="22"/>
          <w:szCs w:val="22"/>
        </w:rPr>
        <w:t xml:space="preserve">that run various </w:t>
      </w:r>
      <w:r w:rsidR="00EE5424">
        <w:rPr>
          <w:rFonts w:ascii="Arial" w:hAnsi="Arial" w:cs="Arial"/>
          <w:sz w:val="22"/>
          <w:szCs w:val="22"/>
        </w:rPr>
        <w:t>developmental programmes/</w:t>
      </w:r>
      <w:r w:rsidR="00007D29" w:rsidRPr="00032890">
        <w:rPr>
          <w:rFonts w:ascii="Arial" w:hAnsi="Arial" w:cs="Arial"/>
          <w:sz w:val="22"/>
          <w:szCs w:val="22"/>
        </w:rPr>
        <w:t>schemes</w:t>
      </w:r>
      <w:r w:rsidR="00EE5424">
        <w:rPr>
          <w:rFonts w:ascii="Arial" w:hAnsi="Arial" w:cs="Arial"/>
          <w:sz w:val="22"/>
          <w:szCs w:val="22"/>
        </w:rPr>
        <w:t xml:space="preserve"> for farmers</w:t>
      </w:r>
      <w:r>
        <w:rPr>
          <w:rFonts w:ascii="Arial" w:hAnsi="Arial" w:cs="Arial"/>
          <w:sz w:val="22"/>
          <w:szCs w:val="22"/>
        </w:rPr>
        <w:t xml:space="preserve">, </w:t>
      </w:r>
      <w:r w:rsidR="00EE5424">
        <w:rPr>
          <w:rFonts w:ascii="Arial" w:hAnsi="Arial" w:cs="Arial"/>
          <w:sz w:val="22"/>
          <w:szCs w:val="22"/>
        </w:rPr>
        <w:t>rural and vulnerable section</w:t>
      </w:r>
      <w:r>
        <w:rPr>
          <w:rFonts w:ascii="Arial" w:hAnsi="Arial" w:cs="Arial"/>
          <w:sz w:val="22"/>
          <w:szCs w:val="22"/>
        </w:rPr>
        <w:t>s</w:t>
      </w:r>
      <w:r w:rsidR="00EE5424">
        <w:rPr>
          <w:rFonts w:ascii="Arial" w:hAnsi="Arial" w:cs="Arial"/>
          <w:sz w:val="22"/>
          <w:szCs w:val="22"/>
        </w:rPr>
        <w:t xml:space="preserve"> of society</w:t>
      </w:r>
      <w:r>
        <w:rPr>
          <w:rFonts w:ascii="Arial" w:hAnsi="Arial" w:cs="Arial"/>
          <w:sz w:val="22"/>
          <w:szCs w:val="22"/>
        </w:rPr>
        <w:t xml:space="preserve">. </w:t>
      </w:r>
      <w:r w:rsidR="003D7189">
        <w:rPr>
          <w:rFonts w:ascii="Arial" w:hAnsi="Arial" w:cs="Arial"/>
          <w:sz w:val="22"/>
          <w:szCs w:val="22"/>
        </w:rPr>
        <w:t xml:space="preserve">Insurance companies can </w:t>
      </w:r>
      <w:r w:rsidR="00007D29" w:rsidRPr="00032890">
        <w:rPr>
          <w:rFonts w:ascii="Arial" w:hAnsi="Arial" w:cs="Arial"/>
          <w:sz w:val="22"/>
          <w:szCs w:val="22"/>
        </w:rPr>
        <w:t xml:space="preserve">integrate insurance with </w:t>
      </w:r>
      <w:r w:rsidR="003D7189">
        <w:rPr>
          <w:rFonts w:ascii="Arial" w:hAnsi="Arial" w:cs="Arial"/>
          <w:sz w:val="22"/>
          <w:szCs w:val="22"/>
        </w:rPr>
        <w:t>such programmes.</w:t>
      </w:r>
    </w:p>
    <w:p w14:paraId="6D3C2770" w14:textId="77777777" w:rsidR="00146AED" w:rsidRPr="00032890" w:rsidRDefault="00146AED" w:rsidP="00871E25">
      <w:pPr>
        <w:pStyle w:val="NormalWeb"/>
        <w:spacing w:after="100" w:afterAutospacing="1" w:line="240" w:lineRule="auto"/>
        <w:ind w:left="720"/>
        <w:jc w:val="both"/>
        <w:rPr>
          <w:rFonts w:ascii="Arial" w:hAnsi="Arial" w:cs="Arial"/>
          <w:sz w:val="22"/>
          <w:szCs w:val="22"/>
        </w:rPr>
      </w:pPr>
    </w:p>
    <w:p w14:paraId="3A76D0C7" w14:textId="13B1BDFC" w:rsidR="00007D29" w:rsidRDefault="00146AED" w:rsidP="00871E25">
      <w:pPr>
        <w:pStyle w:val="NormalWeb"/>
        <w:numPr>
          <w:ilvl w:val="0"/>
          <w:numId w:val="10"/>
        </w:numPr>
        <w:spacing w:after="100" w:afterAutospacing="1" w:line="240" w:lineRule="auto"/>
        <w:jc w:val="both"/>
        <w:rPr>
          <w:rFonts w:ascii="Arial" w:hAnsi="Arial" w:cs="Arial"/>
          <w:sz w:val="22"/>
          <w:szCs w:val="22"/>
        </w:rPr>
      </w:pPr>
      <w:r>
        <w:rPr>
          <w:rFonts w:ascii="Arial" w:hAnsi="Arial" w:cs="Arial"/>
          <w:sz w:val="22"/>
          <w:szCs w:val="22"/>
        </w:rPr>
        <w:t>As already suggested we can e</w:t>
      </w:r>
      <w:r w:rsidR="00007D29" w:rsidRPr="00032890">
        <w:rPr>
          <w:rFonts w:ascii="Arial" w:hAnsi="Arial" w:cs="Arial"/>
          <w:sz w:val="22"/>
          <w:szCs w:val="22"/>
        </w:rPr>
        <w:t>ncourage insurers to adopt model villages and develop</w:t>
      </w:r>
      <w:r w:rsidR="003D7189">
        <w:rPr>
          <w:rFonts w:ascii="Arial" w:hAnsi="Arial" w:cs="Arial"/>
          <w:sz w:val="22"/>
          <w:szCs w:val="22"/>
        </w:rPr>
        <w:t xml:space="preserve"> sc</w:t>
      </w:r>
      <w:r w:rsidR="00007D29" w:rsidRPr="00032890">
        <w:rPr>
          <w:rFonts w:ascii="Arial" w:hAnsi="Arial" w:cs="Arial"/>
          <w:sz w:val="22"/>
          <w:szCs w:val="22"/>
        </w:rPr>
        <w:t>hemes for insurance protection.</w:t>
      </w:r>
    </w:p>
    <w:p w14:paraId="4B48BBC0" w14:textId="77777777" w:rsidR="00146AED" w:rsidRPr="00032890" w:rsidRDefault="00146AED" w:rsidP="00871E25">
      <w:pPr>
        <w:pStyle w:val="NormalWeb"/>
        <w:spacing w:after="100" w:afterAutospacing="1" w:line="240" w:lineRule="auto"/>
        <w:ind w:left="720"/>
        <w:jc w:val="both"/>
        <w:rPr>
          <w:rFonts w:ascii="Arial" w:hAnsi="Arial" w:cs="Arial"/>
          <w:sz w:val="22"/>
          <w:szCs w:val="22"/>
        </w:rPr>
      </w:pPr>
    </w:p>
    <w:p w14:paraId="2845F1F6" w14:textId="6466DFA2" w:rsidR="00007D29" w:rsidRDefault="00032890" w:rsidP="00871E25">
      <w:pPr>
        <w:pStyle w:val="NormalWeb"/>
        <w:numPr>
          <w:ilvl w:val="0"/>
          <w:numId w:val="10"/>
        </w:numPr>
        <w:spacing w:after="100" w:afterAutospacing="1" w:line="240" w:lineRule="auto"/>
        <w:jc w:val="both"/>
        <w:rPr>
          <w:rFonts w:ascii="Arial" w:hAnsi="Arial" w:cs="Arial"/>
          <w:sz w:val="22"/>
          <w:szCs w:val="22"/>
        </w:rPr>
      </w:pPr>
      <w:r>
        <w:rPr>
          <w:rFonts w:ascii="Arial" w:hAnsi="Arial" w:cs="Arial"/>
          <w:sz w:val="22"/>
          <w:szCs w:val="22"/>
        </w:rPr>
        <w:t>Alternative mechanisms for financing/subsidising premium to make it affordable for farmers and rural population</w:t>
      </w:r>
      <w:r w:rsidR="00146AED">
        <w:rPr>
          <w:rFonts w:ascii="Arial" w:hAnsi="Arial" w:cs="Arial"/>
          <w:sz w:val="22"/>
          <w:szCs w:val="22"/>
        </w:rPr>
        <w:t xml:space="preserve"> need to be looked at</w:t>
      </w:r>
      <w:r>
        <w:rPr>
          <w:rFonts w:ascii="Arial" w:hAnsi="Arial" w:cs="Arial"/>
          <w:sz w:val="22"/>
          <w:szCs w:val="22"/>
        </w:rPr>
        <w:t>.</w:t>
      </w:r>
    </w:p>
    <w:p w14:paraId="599E34A0" w14:textId="77777777" w:rsidR="00146AED" w:rsidRDefault="00146AED" w:rsidP="00871E25">
      <w:pPr>
        <w:pStyle w:val="NormalWeb"/>
        <w:spacing w:after="100" w:afterAutospacing="1" w:line="240" w:lineRule="auto"/>
        <w:ind w:left="720"/>
        <w:jc w:val="both"/>
        <w:rPr>
          <w:rFonts w:ascii="Arial" w:hAnsi="Arial" w:cs="Arial"/>
          <w:sz w:val="22"/>
          <w:szCs w:val="22"/>
        </w:rPr>
      </w:pPr>
    </w:p>
    <w:p w14:paraId="04979BB7" w14:textId="6BAF13A1" w:rsidR="003D7189" w:rsidRDefault="00AB745A" w:rsidP="00871E25">
      <w:pPr>
        <w:pStyle w:val="ListParagraph"/>
        <w:numPr>
          <w:ilvl w:val="0"/>
          <w:numId w:val="10"/>
        </w:numPr>
        <w:jc w:val="both"/>
        <w:rPr>
          <w:rFonts w:ascii="Arial" w:hAnsi="Arial" w:cs="Arial"/>
        </w:rPr>
      </w:pPr>
      <w:r w:rsidRPr="0026403B">
        <w:rPr>
          <w:rFonts w:ascii="Arial" w:hAnsi="Arial" w:cs="Arial"/>
        </w:rPr>
        <w:t>To</w:t>
      </w:r>
      <w:r w:rsidR="000D57B6" w:rsidRPr="0026403B">
        <w:rPr>
          <w:rFonts w:ascii="Arial" w:hAnsi="Arial" w:cs="Arial"/>
        </w:rPr>
        <w:t xml:space="preserve"> </w:t>
      </w:r>
      <w:r w:rsidR="00672B69">
        <w:rPr>
          <w:rFonts w:ascii="Arial" w:hAnsi="Arial" w:cs="Arial"/>
        </w:rPr>
        <w:t>increase</w:t>
      </w:r>
      <w:r w:rsidR="000D57B6" w:rsidRPr="0026403B">
        <w:rPr>
          <w:rFonts w:ascii="Arial" w:hAnsi="Arial" w:cs="Arial"/>
        </w:rPr>
        <w:t xml:space="preserve"> the penetration of insurance in rural area</w:t>
      </w:r>
      <w:r w:rsidR="00783015">
        <w:rPr>
          <w:rFonts w:ascii="Arial" w:hAnsi="Arial" w:cs="Arial"/>
        </w:rPr>
        <w:t>s</w:t>
      </w:r>
      <w:r w:rsidR="000D57B6" w:rsidRPr="0026403B">
        <w:rPr>
          <w:rFonts w:ascii="Arial" w:hAnsi="Arial" w:cs="Arial"/>
        </w:rPr>
        <w:t xml:space="preserve"> we </w:t>
      </w:r>
      <w:r w:rsidR="00C03271">
        <w:rPr>
          <w:rFonts w:ascii="Arial" w:hAnsi="Arial" w:cs="Arial"/>
        </w:rPr>
        <w:t>need</w:t>
      </w:r>
      <w:r w:rsidR="000D57B6" w:rsidRPr="0026403B">
        <w:rPr>
          <w:rFonts w:ascii="Arial" w:hAnsi="Arial" w:cs="Arial"/>
        </w:rPr>
        <w:t xml:space="preserve"> simple products </w:t>
      </w:r>
      <w:r w:rsidR="00C03271">
        <w:rPr>
          <w:rFonts w:ascii="Arial" w:hAnsi="Arial" w:cs="Arial"/>
        </w:rPr>
        <w:t>which</w:t>
      </w:r>
      <w:r>
        <w:rPr>
          <w:rFonts w:ascii="Arial" w:hAnsi="Arial" w:cs="Arial"/>
        </w:rPr>
        <w:t xml:space="preserve"> are easy to understand with no complicated terms </w:t>
      </w:r>
      <w:r w:rsidR="0096654E">
        <w:rPr>
          <w:rFonts w:ascii="Arial" w:hAnsi="Arial" w:cs="Arial"/>
        </w:rPr>
        <w:t>and conditions</w:t>
      </w:r>
      <w:r w:rsidR="00CA0045">
        <w:rPr>
          <w:rFonts w:ascii="Arial" w:hAnsi="Arial" w:cs="Arial"/>
        </w:rPr>
        <w:t>.</w:t>
      </w:r>
      <w:r w:rsidR="000D57B6" w:rsidRPr="0026403B">
        <w:rPr>
          <w:rFonts w:ascii="Arial" w:hAnsi="Arial" w:cs="Arial"/>
        </w:rPr>
        <w:t xml:space="preserve"> </w:t>
      </w:r>
      <w:r w:rsidR="003C5EDB">
        <w:rPr>
          <w:rFonts w:ascii="Arial" w:hAnsi="Arial" w:cs="Arial"/>
        </w:rPr>
        <w:t>Insur</w:t>
      </w:r>
      <w:r w:rsidR="000B25C6">
        <w:rPr>
          <w:rFonts w:ascii="Arial" w:hAnsi="Arial" w:cs="Arial"/>
        </w:rPr>
        <w:t xml:space="preserve">ance companies </w:t>
      </w:r>
      <w:r w:rsidR="000D57B6" w:rsidRPr="0026403B">
        <w:rPr>
          <w:rFonts w:ascii="Arial" w:hAnsi="Arial" w:cs="Arial"/>
        </w:rPr>
        <w:t xml:space="preserve">along with the regulator needs to work on </w:t>
      </w:r>
      <w:r w:rsidR="00C03271">
        <w:rPr>
          <w:rFonts w:ascii="Arial" w:hAnsi="Arial" w:cs="Arial"/>
        </w:rPr>
        <w:t>offering such products.</w:t>
      </w:r>
    </w:p>
    <w:p w14:paraId="2754073C" w14:textId="77777777" w:rsidR="00672B69" w:rsidRDefault="00672B69" w:rsidP="00871E25">
      <w:pPr>
        <w:pStyle w:val="ListParagraph"/>
        <w:jc w:val="both"/>
        <w:rPr>
          <w:rFonts w:ascii="Arial" w:hAnsi="Arial" w:cs="Arial"/>
        </w:rPr>
      </w:pPr>
    </w:p>
    <w:p w14:paraId="415BB794" w14:textId="396EB331" w:rsidR="00B33B07" w:rsidRDefault="00B33B07" w:rsidP="00871E25">
      <w:pPr>
        <w:pStyle w:val="ListParagraph"/>
        <w:numPr>
          <w:ilvl w:val="0"/>
          <w:numId w:val="10"/>
        </w:numPr>
        <w:jc w:val="both"/>
        <w:rPr>
          <w:rFonts w:ascii="Arial" w:hAnsi="Arial" w:cs="Arial"/>
        </w:rPr>
      </w:pPr>
      <w:r>
        <w:rPr>
          <w:rFonts w:ascii="Arial" w:hAnsi="Arial" w:cs="Arial"/>
        </w:rPr>
        <w:t xml:space="preserve">Use of alternative </w:t>
      </w:r>
      <w:r w:rsidR="00171E40">
        <w:rPr>
          <w:rFonts w:ascii="Arial" w:hAnsi="Arial" w:cs="Arial"/>
        </w:rPr>
        <w:t xml:space="preserve">distribution </w:t>
      </w:r>
      <w:r w:rsidR="00902347">
        <w:rPr>
          <w:rFonts w:ascii="Arial" w:hAnsi="Arial" w:cs="Arial"/>
        </w:rPr>
        <w:t xml:space="preserve">channels like </w:t>
      </w:r>
      <w:r w:rsidRPr="00B33B07">
        <w:rPr>
          <w:rFonts w:ascii="Arial" w:hAnsi="Arial" w:cs="Arial"/>
        </w:rPr>
        <w:t>Government and Non-Government Organization</w:t>
      </w:r>
      <w:r>
        <w:rPr>
          <w:rFonts w:ascii="Arial" w:hAnsi="Arial" w:cs="Arial"/>
        </w:rPr>
        <w:t xml:space="preserve">, </w:t>
      </w:r>
      <w:r w:rsidRPr="00B33B07">
        <w:rPr>
          <w:rFonts w:ascii="Arial" w:hAnsi="Arial" w:cs="Arial"/>
        </w:rPr>
        <w:t>Doctors and School Teachers</w:t>
      </w:r>
      <w:r>
        <w:rPr>
          <w:rFonts w:ascii="Arial" w:hAnsi="Arial" w:cs="Arial"/>
        </w:rPr>
        <w:t xml:space="preserve">, </w:t>
      </w:r>
      <w:r w:rsidRPr="00B33B07">
        <w:rPr>
          <w:rFonts w:ascii="Arial" w:hAnsi="Arial" w:cs="Arial"/>
        </w:rPr>
        <w:t>Unemployed Youth and Youth</w:t>
      </w:r>
      <w:r>
        <w:rPr>
          <w:rFonts w:ascii="Arial" w:hAnsi="Arial" w:cs="Arial"/>
        </w:rPr>
        <w:t xml:space="preserve"> Clubs etc.</w:t>
      </w:r>
    </w:p>
    <w:p w14:paraId="532E585E" w14:textId="77777777" w:rsidR="00672B69" w:rsidRDefault="00672B69" w:rsidP="00871E25">
      <w:pPr>
        <w:pStyle w:val="ListParagraph"/>
        <w:jc w:val="both"/>
        <w:rPr>
          <w:rFonts w:ascii="Arial" w:hAnsi="Arial" w:cs="Arial"/>
        </w:rPr>
      </w:pPr>
    </w:p>
    <w:p w14:paraId="089077A4" w14:textId="3400FD6B" w:rsidR="00AC7056" w:rsidRDefault="00AC7056" w:rsidP="00871E25">
      <w:pPr>
        <w:pStyle w:val="ListParagraph"/>
        <w:numPr>
          <w:ilvl w:val="0"/>
          <w:numId w:val="10"/>
        </w:numPr>
        <w:jc w:val="both"/>
        <w:rPr>
          <w:rFonts w:ascii="Arial" w:hAnsi="Arial" w:cs="Arial"/>
        </w:rPr>
      </w:pPr>
      <w:r>
        <w:rPr>
          <w:rFonts w:ascii="Arial" w:hAnsi="Arial" w:cs="Arial"/>
        </w:rPr>
        <w:t>F</w:t>
      </w:r>
      <w:r w:rsidRPr="00EA1B37">
        <w:rPr>
          <w:rFonts w:ascii="Arial" w:hAnsi="Arial" w:cs="Arial"/>
        </w:rPr>
        <w:t>inancial incentives, premium subsidies, and the overall role of government to promote agriculture insurance</w:t>
      </w:r>
      <w:r>
        <w:rPr>
          <w:rFonts w:ascii="Arial" w:hAnsi="Arial" w:cs="Arial"/>
        </w:rPr>
        <w:t xml:space="preserve"> and product development.</w:t>
      </w:r>
    </w:p>
    <w:p w14:paraId="2506C199" w14:textId="77777777" w:rsidR="00672B69" w:rsidRDefault="00672B69" w:rsidP="00871E25">
      <w:pPr>
        <w:pStyle w:val="ListParagraph"/>
        <w:jc w:val="both"/>
        <w:rPr>
          <w:rFonts w:ascii="Arial" w:hAnsi="Arial" w:cs="Arial"/>
        </w:rPr>
      </w:pPr>
    </w:p>
    <w:p w14:paraId="6FAD8A27" w14:textId="0F3DC840" w:rsidR="00AC7056" w:rsidRDefault="00AC7056" w:rsidP="00871E25">
      <w:pPr>
        <w:pStyle w:val="ListParagraph"/>
        <w:numPr>
          <w:ilvl w:val="0"/>
          <w:numId w:val="10"/>
        </w:numPr>
        <w:jc w:val="both"/>
        <w:rPr>
          <w:rFonts w:ascii="Arial" w:hAnsi="Arial" w:cs="Arial"/>
        </w:rPr>
      </w:pPr>
      <w:r>
        <w:rPr>
          <w:rFonts w:ascii="Arial" w:hAnsi="Arial" w:cs="Arial"/>
        </w:rPr>
        <w:t xml:space="preserve">Weather index based products </w:t>
      </w:r>
      <w:r w:rsidR="003034B8">
        <w:rPr>
          <w:rFonts w:ascii="Arial" w:hAnsi="Arial" w:cs="Arial"/>
        </w:rPr>
        <w:t>can</w:t>
      </w:r>
      <w:r>
        <w:rPr>
          <w:rFonts w:ascii="Arial" w:hAnsi="Arial" w:cs="Arial"/>
        </w:rPr>
        <w:t xml:space="preserve"> be adopted</w:t>
      </w:r>
      <w:r w:rsidR="001E06E2">
        <w:rPr>
          <w:rFonts w:ascii="Arial" w:hAnsi="Arial" w:cs="Arial"/>
        </w:rPr>
        <w:t xml:space="preserve"> by S</w:t>
      </w:r>
      <w:r>
        <w:rPr>
          <w:rFonts w:ascii="Arial" w:hAnsi="Arial" w:cs="Arial"/>
        </w:rPr>
        <w:t>tate Govt. for disaster risk financing</w:t>
      </w:r>
      <w:r w:rsidR="005A1391">
        <w:rPr>
          <w:rFonts w:ascii="Arial" w:hAnsi="Arial" w:cs="Arial"/>
        </w:rPr>
        <w:t xml:space="preserve"> through insurance </w:t>
      </w:r>
      <w:r>
        <w:rPr>
          <w:rFonts w:ascii="Arial" w:hAnsi="Arial" w:cs="Arial"/>
        </w:rPr>
        <w:t xml:space="preserve">at macro level. </w:t>
      </w:r>
    </w:p>
    <w:p w14:paraId="50380588" w14:textId="77777777" w:rsidR="00672B69" w:rsidRDefault="00672B69" w:rsidP="00871E25">
      <w:pPr>
        <w:pStyle w:val="ListParagraph"/>
        <w:jc w:val="both"/>
        <w:rPr>
          <w:rFonts w:ascii="Arial" w:hAnsi="Arial" w:cs="Arial"/>
        </w:rPr>
      </w:pPr>
    </w:p>
    <w:p w14:paraId="75A15E46" w14:textId="1BADA419" w:rsidR="005A1391" w:rsidRDefault="00AC7056" w:rsidP="00871E25">
      <w:pPr>
        <w:pStyle w:val="ListParagraph"/>
        <w:numPr>
          <w:ilvl w:val="0"/>
          <w:numId w:val="10"/>
        </w:numPr>
        <w:jc w:val="both"/>
        <w:rPr>
          <w:rFonts w:ascii="Arial" w:hAnsi="Arial" w:cs="Arial"/>
        </w:rPr>
      </w:pPr>
      <w:r>
        <w:rPr>
          <w:rFonts w:ascii="Arial" w:hAnsi="Arial" w:cs="Arial"/>
        </w:rPr>
        <w:t xml:space="preserve">To achieve </w:t>
      </w:r>
      <w:r w:rsidR="00902347">
        <w:rPr>
          <w:rFonts w:ascii="Arial" w:hAnsi="Arial" w:cs="Arial"/>
        </w:rPr>
        <w:t>economies</w:t>
      </w:r>
      <w:r w:rsidR="008F6100">
        <w:rPr>
          <w:rFonts w:ascii="Arial" w:hAnsi="Arial" w:cs="Arial"/>
        </w:rPr>
        <w:t xml:space="preserve"> of scale </w:t>
      </w:r>
      <w:r>
        <w:rPr>
          <w:rFonts w:ascii="Arial" w:hAnsi="Arial" w:cs="Arial"/>
        </w:rPr>
        <w:t xml:space="preserve">in </w:t>
      </w:r>
      <w:r w:rsidR="005A1391">
        <w:rPr>
          <w:rFonts w:ascii="Arial" w:hAnsi="Arial" w:cs="Arial"/>
        </w:rPr>
        <w:t xml:space="preserve">insurance </w:t>
      </w:r>
      <w:r>
        <w:rPr>
          <w:rFonts w:ascii="Arial" w:hAnsi="Arial" w:cs="Arial"/>
        </w:rPr>
        <w:t xml:space="preserve">product offering; large </w:t>
      </w:r>
      <w:r w:rsidR="003034B8">
        <w:rPr>
          <w:rFonts w:ascii="Arial" w:hAnsi="Arial" w:cs="Arial"/>
        </w:rPr>
        <w:t xml:space="preserve">social developmental </w:t>
      </w:r>
      <w:r>
        <w:rPr>
          <w:rFonts w:ascii="Arial" w:hAnsi="Arial" w:cs="Arial"/>
        </w:rPr>
        <w:t>projects and activity based insurance product adoption and promotion may be given more emphasis by various State and Central Govt.</w:t>
      </w:r>
      <w:r w:rsidR="005A1391">
        <w:rPr>
          <w:rFonts w:ascii="Arial" w:hAnsi="Arial" w:cs="Arial"/>
        </w:rPr>
        <w:t xml:space="preserve"> Departments.</w:t>
      </w:r>
    </w:p>
    <w:p w14:paraId="79C54577" w14:textId="77777777" w:rsidR="00672B69" w:rsidRDefault="00672B69" w:rsidP="00871E25">
      <w:pPr>
        <w:pStyle w:val="ListParagraph"/>
        <w:jc w:val="both"/>
        <w:rPr>
          <w:rFonts w:ascii="Arial" w:hAnsi="Arial" w:cs="Arial"/>
        </w:rPr>
      </w:pPr>
    </w:p>
    <w:p w14:paraId="705E9370" w14:textId="42D5D8D5" w:rsidR="00AC7056" w:rsidRDefault="005A1391" w:rsidP="00871E25">
      <w:pPr>
        <w:pStyle w:val="ListParagraph"/>
        <w:numPr>
          <w:ilvl w:val="0"/>
          <w:numId w:val="10"/>
        </w:numPr>
        <w:jc w:val="both"/>
        <w:rPr>
          <w:rFonts w:ascii="Arial" w:hAnsi="Arial" w:cs="Arial"/>
        </w:rPr>
      </w:pPr>
      <w:r w:rsidRPr="005A1391">
        <w:rPr>
          <w:rFonts w:ascii="Arial" w:hAnsi="Arial" w:cs="Arial"/>
        </w:rPr>
        <w:t xml:space="preserve">CSR activities of large industrial houses and </w:t>
      </w:r>
      <w:r>
        <w:rPr>
          <w:rFonts w:ascii="Arial" w:hAnsi="Arial" w:cs="Arial"/>
        </w:rPr>
        <w:t xml:space="preserve">other </w:t>
      </w:r>
      <w:r w:rsidRPr="005A1391">
        <w:rPr>
          <w:rFonts w:ascii="Arial" w:hAnsi="Arial" w:cs="Arial"/>
        </w:rPr>
        <w:t xml:space="preserve">commercial organisations </w:t>
      </w:r>
      <w:r>
        <w:rPr>
          <w:rFonts w:ascii="Arial" w:hAnsi="Arial" w:cs="Arial"/>
        </w:rPr>
        <w:t>can</w:t>
      </w:r>
      <w:r w:rsidRPr="005A1391">
        <w:rPr>
          <w:rFonts w:ascii="Arial" w:hAnsi="Arial" w:cs="Arial"/>
        </w:rPr>
        <w:t xml:space="preserve"> be focused towards risk management</w:t>
      </w:r>
      <w:r>
        <w:rPr>
          <w:rFonts w:ascii="Arial" w:hAnsi="Arial" w:cs="Arial"/>
        </w:rPr>
        <w:t xml:space="preserve"> through ins</w:t>
      </w:r>
      <w:r w:rsidR="00776CBA">
        <w:rPr>
          <w:rFonts w:ascii="Arial" w:hAnsi="Arial" w:cs="Arial"/>
        </w:rPr>
        <w:t>urance especially of Rural and A</w:t>
      </w:r>
      <w:r>
        <w:rPr>
          <w:rFonts w:ascii="Arial" w:hAnsi="Arial" w:cs="Arial"/>
        </w:rPr>
        <w:t>griculture sector, this can also include part premium financing and support</w:t>
      </w:r>
      <w:r w:rsidR="00641AE2">
        <w:rPr>
          <w:rFonts w:ascii="Arial" w:hAnsi="Arial" w:cs="Arial"/>
        </w:rPr>
        <w:t xml:space="preserve"> to</w:t>
      </w:r>
      <w:r>
        <w:rPr>
          <w:rFonts w:ascii="Arial" w:hAnsi="Arial" w:cs="Arial"/>
        </w:rPr>
        <w:t xml:space="preserve"> insure-tech initiatives</w:t>
      </w:r>
      <w:r w:rsidR="003034B8">
        <w:rPr>
          <w:rFonts w:ascii="Arial" w:hAnsi="Arial" w:cs="Arial"/>
        </w:rPr>
        <w:t xml:space="preserve"> in this direction.</w:t>
      </w:r>
    </w:p>
    <w:p w14:paraId="2C93950D" w14:textId="77777777" w:rsidR="00902347" w:rsidRPr="00902347" w:rsidRDefault="00902347" w:rsidP="00871E25">
      <w:pPr>
        <w:pStyle w:val="ListParagraph"/>
        <w:jc w:val="both"/>
        <w:rPr>
          <w:rFonts w:ascii="Arial" w:hAnsi="Arial" w:cs="Arial"/>
        </w:rPr>
      </w:pPr>
    </w:p>
    <w:p w14:paraId="6F7D14CB" w14:textId="785A2F86" w:rsidR="00902347" w:rsidRDefault="00902347" w:rsidP="00871E25">
      <w:pPr>
        <w:pStyle w:val="ListParagraph"/>
        <w:numPr>
          <w:ilvl w:val="0"/>
          <w:numId w:val="10"/>
        </w:numPr>
        <w:jc w:val="both"/>
        <w:rPr>
          <w:rFonts w:ascii="Arial" w:hAnsi="Arial" w:cs="Arial"/>
        </w:rPr>
      </w:pPr>
      <w:r>
        <w:rPr>
          <w:rFonts w:ascii="Arial" w:hAnsi="Arial" w:cs="Arial"/>
        </w:rPr>
        <w:t>In a nutshell, this paper seeks to advocate and discuss the idea of a village level initiative as a possible solution to increase the penetration of insurance in the rural areas of our country.</w:t>
      </w:r>
    </w:p>
    <w:p w14:paraId="449D783E" w14:textId="4DEDCE81" w:rsidR="00672B69" w:rsidRPr="00A04699" w:rsidRDefault="00672B69" w:rsidP="00871E25">
      <w:pPr>
        <w:pStyle w:val="ListParagraph"/>
        <w:jc w:val="both"/>
        <w:rPr>
          <w:rFonts w:ascii="Arial" w:hAnsi="Arial" w:cs="Arial"/>
        </w:rPr>
      </w:pPr>
    </w:p>
    <w:sectPr w:rsidR="00672B69" w:rsidRPr="00A046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ACE0" w14:textId="77777777" w:rsidR="00DC6072" w:rsidRDefault="00DC6072" w:rsidP="00E6468E">
      <w:pPr>
        <w:spacing w:after="0" w:line="240" w:lineRule="auto"/>
      </w:pPr>
      <w:r>
        <w:separator/>
      </w:r>
    </w:p>
  </w:endnote>
  <w:endnote w:type="continuationSeparator" w:id="0">
    <w:p w14:paraId="23E60E5E" w14:textId="77777777" w:rsidR="00DC6072" w:rsidRDefault="00DC6072" w:rsidP="00E6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838E" w14:textId="77777777" w:rsidR="00E6468E" w:rsidRDefault="00E646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82328"/>
      <w:docPartObj>
        <w:docPartGallery w:val="Page Numbers (Bottom of Page)"/>
        <w:docPartUnique/>
      </w:docPartObj>
    </w:sdtPr>
    <w:sdtEndPr>
      <w:rPr>
        <w:noProof/>
      </w:rPr>
    </w:sdtEndPr>
    <w:sdtContent>
      <w:p w14:paraId="77B5D001" w14:textId="7F85E2FE" w:rsidR="00E6468E" w:rsidRDefault="00E6468E">
        <w:pPr>
          <w:pStyle w:val="Footer"/>
          <w:jc w:val="right"/>
        </w:pPr>
        <w:r>
          <w:fldChar w:fldCharType="begin"/>
        </w:r>
        <w:r>
          <w:instrText xml:space="preserve"> PAGE   \* MERGEFORMAT </w:instrText>
        </w:r>
        <w:r>
          <w:fldChar w:fldCharType="separate"/>
        </w:r>
        <w:r w:rsidR="00207C2A">
          <w:rPr>
            <w:noProof/>
          </w:rPr>
          <w:t>7</w:t>
        </w:r>
        <w:r>
          <w:rPr>
            <w:noProof/>
          </w:rPr>
          <w:fldChar w:fldCharType="end"/>
        </w:r>
      </w:p>
    </w:sdtContent>
  </w:sdt>
  <w:p w14:paraId="21DD3113" w14:textId="77777777" w:rsidR="00E6468E" w:rsidRDefault="00E646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F4" w14:textId="77777777" w:rsidR="00E6468E" w:rsidRDefault="00E64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F321" w14:textId="77777777" w:rsidR="00DC6072" w:rsidRDefault="00DC6072" w:rsidP="00E6468E">
      <w:pPr>
        <w:spacing w:after="0" w:line="240" w:lineRule="auto"/>
      </w:pPr>
      <w:r>
        <w:separator/>
      </w:r>
    </w:p>
  </w:footnote>
  <w:footnote w:type="continuationSeparator" w:id="0">
    <w:p w14:paraId="70875487" w14:textId="77777777" w:rsidR="00DC6072" w:rsidRDefault="00DC6072" w:rsidP="00E6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299A" w14:textId="77777777" w:rsidR="00E6468E" w:rsidRDefault="00E646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A243" w14:textId="77777777" w:rsidR="00E6468E" w:rsidRDefault="00E646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D11" w14:textId="77777777" w:rsidR="00E6468E" w:rsidRDefault="00E646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8D8"/>
    <w:multiLevelType w:val="hybridMultilevel"/>
    <w:tmpl w:val="9FFAC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742F21"/>
    <w:multiLevelType w:val="hybridMultilevel"/>
    <w:tmpl w:val="B504E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C508F2"/>
    <w:multiLevelType w:val="hybridMultilevel"/>
    <w:tmpl w:val="B03A3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F36A8D"/>
    <w:multiLevelType w:val="multilevel"/>
    <w:tmpl w:val="DEE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4474F"/>
    <w:multiLevelType w:val="hybridMultilevel"/>
    <w:tmpl w:val="E062B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415F00"/>
    <w:multiLevelType w:val="hybridMultilevel"/>
    <w:tmpl w:val="94D4F0A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15:restartNumberingAfterBreak="0">
    <w:nsid w:val="4E2641DD"/>
    <w:multiLevelType w:val="hybridMultilevel"/>
    <w:tmpl w:val="D58E6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BA6BB4"/>
    <w:multiLevelType w:val="multilevel"/>
    <w:tmpl w:val="4F3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F4409"/>
    <w:multiLevelType w:val="hybridMultilevel"/>
    <w:tmpl w:val="D7661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AC20D9"/>
    <w:multiLevelType w:val="hybridMultilevel"/>
    <w:tmpl w:val="CA34CB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9"/>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3B"/>
    <w:rsid w:val="00007D29"/>
    <w:rsid w:val="00015145"/>
    <w:rsid w:val="00015F12"/>
    <w:rsid w:val="0003102B"/>
    <w:rsid w:val="00032890"/>
    <w:rsid w:val="00044BA1"/>
    <w:rsid w:val="00045909"/>
    <w:rsid w:val="00073A9C"/>
    <w:rsid w:val="000833AF"/>
    <w:rsid w:val="00083C98"/>
    <w:rsid w:val="00096B30"/>
    <w:rsid w:val="000A2695"/>
    <w:rsid w:val="000A5827"/>
    <w:rsid w:val="000B25C6"/>
    <w:rsid w:val="000B71A9"/>
    <w:rsid w:val="000D2754"/>
    <w:rsid w:val="000D57B6"/>
    <w:rsid w:val="000D6D13"/>
    <w:rsid w:val="000D7064"/>
    <w:rsid w:val="000F225A"/>
    <w:rsid w:val="000F239F"/>
    <w:rsid w:val="00101CCF"/>
    <w:rsid w:val="00101D69"/>
    <w:rsid w:val="00124637"/>
    <w:rsid w:val="00146AED"/>
    <w:rsid w:val="00161D43"/>
    <w:rsid w:val="00171E40"/>
    <w:rsid w:val="001726E0"/>
    <w:rsid w:val="00174D86"/>
    <w:rsid w:val="00180FBC"/>
    <w:rsid w:val="00181671"/>
    <w:rsid w:val="001961D7"/>
    <w:rsid w:val="001C66EE"/>
    <w:rsid w:val="001E06E2"/>
    <w:rsid w:val="001E1B60"/>
    <w:rsid w:val="001F1D2E"/>
    <w:rsid w:val="001F3B7C"/>
    <w:rsid w:val="00207C2A"/>
    <w:rsid w:val="002218ED"/>
    <w:rsid w:val="002337F1"/>
    <w:rsid w:val="002417BC"/>
    <w:rsid w:val="00252FDB"/>
    <w:rsid w:val="002635A7"/>
    <w:rsid w:val="0026403B"/>
    <w:rsid w:val="002917D7"/>
    <w:rsid w:val="002A2D3B"/>
    <w:rsid w:val="002C3A2E"/>
    <w:rsid w:val="002C79AD"/>
    <w:rsid w:val="002E6F4A"/>
    <w:rsid w:val="002F0829"/>
    <w:rsid w:val="002F508C"/>
    <w:rsid w:val="002F57FC"/>
    <w:rsid w:val="003034B8"/>
    <w:rsid w:val="003078D9"/>
    <w:rsid w:val="0032183A"/>
    <w:rsid w:val="00333C85"/>
    <w:rsid w:val="00335C21"/>
    <w:rsid w:val="00341BDB"/>
    <w:rsid w:val="0038270C"/>
    <w:rsid w:val="003832E4"/>
    <w:rsid w:val="003B6304"/>
    <w:rsid w:val="003B78A5"/>
    <w:rsid w:val="003C5EDB"/>
    <w:rsid w:val="003D7189"/>
    <w:rsid w:val="00424688"/>
    <w:rsid w:val="00425577"/>
    <w:rsid w:val="00441B53"/>
    <w:rsid w:val="00457FB9"/>
    <w:rsid w:val="00460CB8"/>
    <w:rsid w:val="00470DF3"/>
    <w:rsid w:val="00471536"/>
    <w:rsid w:val="0049077C"/>
    <w:rsid w:val="004935C9"/>
    <w:rsid w:val="00496E3F"/>
    <w:rsid w:val="004B2B07"/>
    <w:rsid w:val="004D1151"/>
    <w:rsid w:val="004E1C0A"/>
    <w:rsid w:val="004E6F14"/>
    <w:rsid w:val="004F507A"/>
    <w:rsid w:val="00501B65"/>
    <w:rsid w:val="005071FB"/>
    <w:rsid w:val="005268FD"/>
    <w:rsid w:val="0053169B"/>
    <w:rsid w:val="00531F7C"/>
    <w:rsid w:val="00554A33"/>
    <w:rsid w:val="00567122"/>
    <w:rsid w:val="0057632D"/>
    <w:rsid w:val="00593E74"/>
    <w:rsid w:val="005969AA"/>
    <w:rsid w:val="005A1391"/>
    <w:rsid w:val="005B1D6F"/>
    <w:rsid w:val="005B6C4C"/>
    <w:rsid w:val="005D2434"/>
    <w:rsid w:val="005E3F55"/>
    <w:rsid w:val="005E74AE"/>
    <w:rsid w:val="0061302B"/>
    <w:rsid w:val="00622C01"/>
    <w:rsid w:val="00623105"/>
    <w:rsid w:val="00633DA2"/>
    <w:rsid w:val="00641AE2"/>
    <w:rsid w:val="0064256B"/>
    <w:rsid w:val="006446D7"/>
    <w:rsid w:val="00653F3C"/>
    <w:rsid w:val="00657BDF"/>
    <w:rsid w:val="0066053B"/>
    <w:rsid w:val="00661792"/>
    <w:rsid w:val="00664AE2"/>
    <w:rsid w:val="00672B69"/>
    <w:rsid w:val="006860D7"/>
    <w:rsid w:val="006B21E5"/>
    <w:rsid w:val="006B7193"/>
    <w:rsid w:val="006B71E1"/>
    <w:rsid w:val="006C624D"/>
    <w:rsid w:val="006E396C"/>
    <w:rsid w:val="006E39FE"/>
    <w:rsid w:val="006E463A"/>
    <w:rsid w:val="007015C2"/>
    <w:rsid w:val="00703767"/>
    <w:rsid w:val="00713EC3"/>
    <w:rsid w:val="00742873"/>
    <w:rsid w:val="00751EF5"/>
    <w:rsid w:val="00756CD0"/>
    <w:rsid w:val="00776CBA"/>
    <w:rsid w:val="00783015"/>
    <w:rsid w:val="007B54B1"/>
    <w:rsid w:val="007B5B1C"/>
    <w:rsid w:val="007B79A8"/>
    <w:rsid w:val="007C14A4"/>
    <w:rsid w:val="007D2452"/>
    <w:rsid w:val="00802E18"/>
    <w:rsid w:val="00803CBE"/>
    <w:rsid w:val="008149C8"/>
    <w:rsid w:val="008234E6"/>
    <w:rsid w:val="00826096"/>
    <w:rsid w:val="00832F4D"/>
    <w:rsid w:val="0084647A"/>
    <w:rsid w:val="008471BA"/>
    <w:rsid w:val="008568B6"/>
    <w:rsid w:val="008628CB"/>
    <w:rsid w:val="0087183C"/>
    <w:rsid w:val="00871E25"/>
    <w:rsid w:val="008843AF"/>
    <w:rsid w:val="008A0FD4"/>
    <w:rsid w:val="008A39FF"/>
    <w:rsid w:val="008B5A89"/>
    <w:rsid w:val="008D6534"/>
    <w:rsid w:val="008F6100"/>
    <w:rsid w:val="008F6467"/>
    <w:rsid w:val="008F7CB9"/>
    <w:rsid w:val="00901F70"/>
    <w:rsid w:val="00902347"/>
    <w:rsid w:val="009024A3"/>
    <w:rsid w:val="00904F55"/>
    <w:rsid w:val="00912103"/>
    <w:rsid w:val="00933708"/>
    <w:rsid w:val="009419C0"/>
    <w:rsid w:val="00942D55"/>
    <w:rsid w:val="00943334"/>
    <w:rsid w:val="00945054"/>
    <w:rsid w:val="00946F63"/>
    <w:rsid w:val="0095546B"/>
    <w:rsid w:val="0096654E"/>
    <w:rsid w:val="009A0AB3"/>
    <w:rsid w:val="009C1CE8"/>
    <w:rsid w:val="00A04699"/>
    <w:rsid w:val="00A07B9D"/>
    <w:rsid w:val="00A2100A"/>
    <w:rsid w:val="00A475BA"/>
    <w:rsid w:val="00A50567"/>
    <w:rsid w:val="00A5416C"/>
    <w:rsid w:val="00A54BAC"/>
    <w:rsid w:val="00A5664F"/>
    <w:rsid w:val="00AA0E4D"/>
    <w:rsid w:val="00AB745A"/>
    <w:rsid w:val="00AC7056"/>
    <w:rsid w:val="00AE10CC"/>
    <w:rsid w:val="00AE34F4"/>
    <w:rsid w:val="00B00775"/>
    <w:rsid w:val="00B04DC8"/>
    <w:rsid w:val="00B073B8"/>
    <w:rsid w:val="00B117C2"/>
    <w:rsid w:val="00B15418"/>
    <w:rsid w:val="00B16F39"/>
    <w:rsid w:val="00B27106"/>
    <w:rsid w:val="00B33B07"/>
    <w:rsid w:val="00B66131"/>
    <w:rsid w:val="00B90C79"/>
    <w:rsid w:val="00BA2A5C"/>
    <w:rsid w:val="00BA3807"/>
    <w:rsid w:val="00BB7724"/>
    <w:rsid w:val="00BD3DAB"/>
    <w:rsid w:val="00BE3EE5"/>
    <w:rsid w:val="00BE4660"/>
    <w:rsid w:val="00BE764D"/>
    <w:rsid w:val="00BF1253"/>
    <w:rsid w:val="00BF5AD8"/>
    <w:rsid w:val="00C03271"/>
    <w:rsid w:val="00C13728"/>
    <w:rsid w:val="00C21D0E"/>
    <w:rsid w:val="00C22A85"/>
    <w:rsid w:val="00C31309"/>
    <w:rsid w:val="00C408DB"/>
    <w:rsid w:val="00C40B97"/>
    <w:rsid w:val="00C425D9"/>
    <w:rsid w:val="00C44468"/>
    <w:rsid w:val="00C52BC4"/>
    <w:rsid w:val="00C6068E"/>
    <w:rsid w:val="00C6303A"/>
    <w:rsid w:val="00C64CB4"/>
    <w:rsid w:val="00C758D3"/>
    <w:rsid w:val="00C91005"/>
    <w:rsid w:val="00C935E3"/>
    <w:rsid w:val="00C95F01"/>
    <w:rsid w:val="00CA0045"/>
    <w:rsid w:val="00CA05AC"/>
    <w:rsid w:val="00CA13EA"/>
    <w:rsid w:val="00CA293C"/>
    <w:rsid w:val="00CA5C23"/>
    <w:rsid w:val="00CB4C01"/>
    <w:rsid w:val="00CE4F1E"/>
    <w:rsid w:val="00CF355A"/>
    <w:rsid w:val="00CF3D6A"/>
    <w:rsid w:val="00CF7475"/>
    <w:rsid w:val="00D00146"/>
    <w:rsid w:val="00D050A4"/>
    <w:rsid w:val="00D13924"/>
    <w:rsid w:val="00D54F5D"/>
    <w:rsid w:val="00D7380F"/>
    <w:rsid w:val="00D84DB2"/>
    <w:rsid w:val="00D9237B"/>
    <w:rsid w:val="00D928D2"/>
    <w:rsid w:val="00DB5FF3"/>
    <w:rsid w:val="00DC0D54"/>
    <w:rsid w:val="00DC6072"/>
    <w:rsid w:val="00DD4E3E"/>
    <w:rsid w:val="00DF2315"/>
    <w:rsid w:val="00DF728A"/>
    <w:rsid w:val="00DF7C3A"/>
    <w:rsid w:val="00DF7FA9"/>
    <w:rsid w:val="00E17560"/>
    <w:rsid w:val="00E219D0"/>
    <w:rsid w:val="00E42557"/>
    <w:rsid w:val="00E4540A"/>
    <w:rsid w:val="00E6468E"/>
    <w:rsid w:val="00E71E3E"/>
    <w:rsid w:val="00E74362"/>
    <w:rsid w:val="00E82CCF"/>
    <w:rsid w:val="00E8594B"/>
    <w:rsid w:val="00E949BC"/>
    <w:rsid w:val="00EA1B37"/>
    <w:rsid w:val="00EA609B"/>
    <w:rsid w:val="00EA7EAA"/>
    <w:rsid w:val="00EB203A"/>
    <w:rsid w:val="00EB3E3F"/>
    <w:rsid w:val="00EB5347"/>
    <w:rsid w:val="00ED35A3"/>
    <w:rsid w:val="00ED796C"/>
    <w:rsid w:val="00EE5424"/>
    <w:rsid w:val="00EE5507"/>
    <w:rsid w:val="00EE7A0F"/>
    <w:rsid w:val="00EF1692"/>
    <w:rsid w:val="00F02983"/>
    <w:rsid w:val="00F10A5B"/>
    <w:rsid w:val="00F14041"/>
    <w:rsid w:val="00F30FD3"/>
    <w:rsid w:val="00F363AE"/>
    <w:rsid w:val="00F43367"/>
    <w:rsid w:val="00F43F14"/>
    <w:rsid w:val="00F53FF0"/>
    <w:rsid w:val="00F6312E"/>
    <w:rsid w:val="00F65BA4"/>
    <w:rsid w:val="00F66379"/>
    <w:rsid w:val="00F72595"/>
    <w:rsid w:val="00F74AB6"/>
    <w:rsid w:val="00F81A8B"/>
    <w:rsid w:val="00FB4067"/>
    <w:rsid w:val="00FB52C8"/>
    <w:rsid w:val="00FC776E"/>
    <w:rsid w:val="00FD5800"/>
    <w:rsid w:val="00FD6565"/>
    <w:rsid w:val="00FE775C"/>
    <w:rsid w:val="00FF62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0429"/>
  <w15:docId w15:val="{D96F94E0-76B3-4D37-8838-1ED60CC2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ED"/>
    <w:pPr>
      <w:ind w:left="720"/>
      <w:contextualSpacing/>
    </w:pPr>
  </w:style>
  <w:style w:type="character" w:styleId="Emphasis">
    <w:name w:val="Emphasis"/>
    <w:basedOn w:val="DefaultParagraphFont"/>
    <w:uiPriority w:val="20"/>
    <w:qFormat/>
    <w:rsid w:val="005B6C4C"/>
    <w:rPr>
      <w:i/>
      <w:iCs/>
    </w:rPr>
  </w:style>
  <w:style w:type="paragraph" w:styleId="NormalWeb">
    <w:name w:val="Normal (Web)"/>
    <w:basedOn w:val="Normal"/>
    <w:uiPriority w:val="99"/>
    <w:unhideWhenUsed/>
    <w:rsid w:val="00457F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D7"/>
    <w:rPr>
      <w:rFonts w:ascii="Segoe UI" w:hAnsi="Segoe UI" w:cs="Segoe UI"/>
      <w:sz w:val="18"/>
      <w:szCs w:val="18"/>
    </w:rPr>
  </w:style>
  <w:style w:type="paragraph" w:styleId="Header">
    <w:name w:val="header"/>
    <w:basedOn w:val="Normal"/>
    <w:link w:val="HeaderChar"/>
    <w:uiPriority w:val="99"/>
    <w:unhideWhenUsed/>
    <w:rsid w:val="00E6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68E"/>
  </w:style>
  <w:style w:type="paragraph" w:styleId="Footer">
    <w:name w:val="footer"/>
    <w:basedOn w:val="Normal"/>
    <w:link w:val="FooterChar"/>
    <w:uiPriority w:val="99"/>
    <w:unhideWhenUsed/>
    <w:rsid w:val="00E6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5409">
      <w:bodyDiv w:val="1"/>
      <w:marLeft w:val="0"/>
      <w:marRight w:val="0"/>
      <w:marTop w:val="0"/>
      <w:marBottom w:val="0"/>
      <w:divBdr>
        <w:top w:val="none" w:sz="0" w:space="0" w:color="auto"/>
        <w:left w:val="none" w:sz="0" w:space="0" w:color="auto"/>
        <w:bottom w:val="none" w:sz="0" w:space="0" w:color="auto"/>
        <w:right w:val="none" w:sz="0" w:space="0" w:color="auto"/>
      </w:divBdr>
      <w:divsChild>
        <w:div w:id="1157527228">
          <w:marLeft w:val="0"/>
          <w:marRight w:val="0"/>
          <w:marTop w:val="0"/>
          <w:marBottom w:val="0"/>
          <w:divBdr>
            <w:top w:val="none" w:sz="0" w:space="0" w:color="auto"/>
            <w:left w:val="none" w:sz="0" w:space="0" w:color="auto"/>
            <w:bottom w:val="none" w:sz="0" w:space="0" w:color="auto"/>
            <w:right w:val="none" w:sz="0" w:space="0" w:color="auto"/>
          </w:divBdr>
          <w:divsChild>
            <w:div w:id="1541242477">
              <w:marLeft w:val="0"/>
              <w:marRight w:val="0"/>
              <w:marTop w:val="0"/>
              <w:marBottom w:val="0"/>
              <w:divBdr>
                <w:top w:val="none" w:sz="0" w:space="0" w:color="auto"/>
                <w:left w:val="none" w:sz="0" w:space="0" w:color="auto"/>
                <w:bottom w:val="none" w:sz="0" w:space="0" w:color="auto"/>
                <w:right w:val="none" w:sz="0" w:space="0" w:color="auto"/>
              </w:divBdr>
              <w:divsChild>
                <w:div w:id="1798139197">
                  <w:marLeft w:val="0"/>
                  <w:marRight w:val="0"/>
                  <w:marTop w:val="0"/>
                  <w:marBottom w:val="0"/>
                  <w:divBdr>
                    <w:top w:val="none" w:sz="0" w:space="0" w:color="auto"/>
                    <w:left w:val="none" w:sz="0" w:space="0" w:color="auto"/>
                    <w:bottom w:val="none" w:sz="0" w:space="0" w:color="auto"/>
                    <w:right w:val="none" w:sz="0" w:space="0" w:color="auto"/>
                  </w:divBdr>
                  <w:divsChild>
                    <w:div w:id="213741742">
                      <w:marLeft w:val="0"/>
                      <w:marRight w:val="0"/>
                      <w:marTop w:val="0"/>
                      <w:marBottom w:val="0"/>
                      <w:divBdr>
                        <w:top w:val="none" w:sz="0" w:space="0" w:color="auto"/>
                        <w:left w:val="none" w:sz="0" w:space="0" w:color="auto"/>
                        <w:bottom w:val="none" w:sz="0" w:space="0" w:color="auto"/>
                        <w:right w:val="none" w:sz="0" w:space="0" w:color="auto"/>
                      </w:divBdr>
                      <w:divsChild>
                        <w:div w:id="275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4940">
          <w:marLeft w:val="0"/>
          <w:marRight w:val="0"/>
          <w:marTop w:val="0"/>
          <w:marBottom w:val="0"/>
          <w:divBdr>
            <w:top w:val="none" w:sz="0" w:space="0" w:color="auto"/>
            <w:left w:val="none" w:sz="0" w:space="0" w:color="auto"/>
            <w:bottom w:val="none" w:sz="0" w:space="0" w:color="auto"/>
            <w:right w:val="none" w:sz="0" w:space="0" w:color="auto"/>
          </w:divBdr>
          <w:divsChild>
            <w:div w:id="2080590380">
              <w:marLeft w:val="0"/>
              <w:marRight w:val="0"/>
              <w:marTop w:val="0"/>
              <w:marBottom w:val="0"/>
              <w:divBdr>
                <w:top w:val="none" w:sz="0" w:space="0" w:color="auto"/>
                <w:left w:val="none" w:sz="0" w:space="0" w:color="auto"/>
                <w:bottom w:val="none" w:sz="0" w:space="0" w:color="auto"/>
                <w:right w:val="none" w:sz="0" w:space="0" w:color="auto"/>
              </w:divBdr>
              <w:divsChild>
                <w:div w:id="1160928179">
                  <w:marLeft w:val="-225"/>
                  <w:marRight w:val="-225"/>
                  <w:marTop w:val="0"/>
                  <w:marBottom w:val="0"/>
                  <w:divBdr>
                    <w:top w:val="none" w:sz="0" w:space="0" w:color="auto"/>
                    <w:left w:val="none" w:sz="0" w:space="0" w:color="auto"/>
                    <w:bottom w:val="none" w:sz="0" w:space="0" w:color="auto"/>
                    <w:right w:val="none" w:sz="0" w:space="0" w:color="auto"/>
                  </w:divBdr>
                </w:div>
              </w:divsChild>
            </w:div>
            <w:div w:id="162010279">
              <w:marLeft w:val="0"/>
              <w:marRight w:val="0"/>
              <w:marTop w:val="0"/>
              <w:marBottom w:val="0"/>
              <w:divBdr>
                <w:top w:val="none" w:sz="0" w:space="0" w:color="auto"/>
                <w:left w:val="none" w:sz="0" w:space="0" w:color="auto"/>
                <w:bottom w:val="none" w:sz="0" w:space="0" w:color="auto"/>
                <w:right w:val="none" w:sz="0" w:space="0" w:color="auto"/>
              </w:divBdr>
              <w:divsChild>
                <w:div w:id="207225775">
                  <w:marLeft w:val="0"/>
                  <w:marRight w:val="0"/>
                  <w:marTop w:val="0"/>
                  <w:marBottom w:val="0"/>
                  <w:divBdr>
                    <w:top w:val="single" w:sz="6" w:space="0" w:color="00A959"/>
                    <w:left w:val="single" w:sz="6" w:space="0" w:color="00A959"/>
                    <w:bottom w:val="single" w:sz="6" w:space="0" w:color="00A959"/>
                    <w:right w:val="single" w:sz="6" w:space="0" w:color="00A959"/>
                  </w:divBdr>
                </w:div>
                <w:div w:id="1408921423">
                  <w:marLeft w:val="0"/>
                  <w:marRight w:val="0"/>
                  <w:marTop w:val="0"/>
                  <w:marBottom w:val="0"/>
                  <w:divBdr>
                    <w:top w:val="single" w:sz="6" w:space="0" w:color="00A959"/>
                    <w:left w:val="single" w:sz="6" w:space="0" w:color="00A959"/>
                    <w:bottom w:val="single" w:sz="6" w:space="0" w:color="00A959"/>
                    <w:right w:val="single" w:sz="6" w:space="0" w:color="00A959"/>
                  </w:divBdr>
                  <w:divsChild>
                    <w:div w:id="2056200133">
                      <w:marLeft w:val="0"/>
                      <w:marRight w:val="0"/>
                      <w:marTop w:val="0"/>
                      <w:marBottom w:val="0"/>
                      <w:divBdr>
                        <w:top w:val="none" w:sz="0" w:space="0" w:color="auto"/>
                        <w:left w:val="none" w:sz="0" w:space="0" w:color="auto"/>
                        <w:bottom w:val="none" w:sz="0" w:space="0" w:color="auto"/>
                        <w:right w:val="none" w:sz="0" w:space="0" w:color="auto"/>
                      </w:divBdr>
                      <w:divsChild>
                        <w:div w:id="1629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845">
                  <w:marLeft w:val="0"/>
                  <w:marRight w:val="0"/>
                  <w:marTop w:val="0"/>
                  <w:marBottom w:val="0"/>
                  <w:divBdr>
                    <w:top w:val="single" w:sz="6" w:space="0" w:color="00A959"/>
                    <w:left w:val="single" w:sz="6" w:space="0" w:color="00A959"/>
                    <w:bottom w:val="single" w:sz="6" w:space="0" w:color="00A959"/>
                    <w:right w:val="single" w:sz="6" w:space="0" w:color="00A959"/>
                  </w:divBdr>
                </w:div>
              </w:divsChild>
            </w:div>
          </w:divsChild>
        </w:div>
      </w:divsChild>
    </w:div>
    <w:div w:id="15369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598B-2C86-471A-BF87-BBE0579E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Dange</dc:creator>
  <cp:keywords/>
  <dc:description/>
  <cp:lastModifiedBy>Dilip Dange</cp:lastModifiedBy>
  <cp:revision>58</cp:revision>
  <cp:lastPrinted>2020-12-01T11:13:00Z</cp:lastPrinted>
  <dcterms:created xsi:type="dcterms:W3CDTF">2021-03-02T09:43:00Z</dcterms:created>
  <dcterms:modified xsi:type="dcterms:W3CDTF">2021-05-03T10:23:00Z</dcterms:modified>
</cp:coreProperties>
</file>