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78" w:rsidRDefault="001D2C97">
      <w:pPr>
        <w:pStyle w:val="Title"/>
      </w:pPr>
      <w:r>
        <w:t xml:space="preserve">Functions and responsibilities of </w:t>
      </w:r>
      <w:bookmarkStart w:id="0" w:name="_GoBack"/>
      <w:bookmarkEnd w:id="0"/>
      <w:r w:rsidR="00660BD7">
        <w:t>Corporate</w:t>
      </w:r>
      <w:r w:rsidR="00660BD7">
        <w:rPr>
          <w:spacing w:val="-2"/>
        </w:rPr>
        <w:t xml:space="preserve"> </w:t>
      </w:r>
      <w:r w:rsidR="00660BD7">
        <w:t>Services</w:t>
      </w:r>
    </w:p>
    <w:p w:rsidR="00787E78" w:rsidRDefault="00787E78">
      <w:pPr>
        <w:pStyle w:val="BodyText"/>
        <w:spacing w:before="5"/>
        <w:ind w:left="0" w:firstLine="0"/>
        <w:rPr>
          <w:rFonts w:ascii="Arial"/>
          <w:b/>
        </w:rPr>
      </w:pPr>
    </w:p>
    <w:p w:rsidR="00787E78" w:rsidRDefault="00660BD7">
      <w:pPr>
        <w:pStyle w:val="ListParagraph"/>
        <w:numPr>
          <w:ilvl w:val="0"/>
          <w:numId w:val="1"/>
        </w:numPr>
        <w:tabs>
          <w:tab w:val="left" w:pos="1229"/>
        </w:tabs>
        <w:ind w:hanging="361"/>
        <w:rPr>
          <w:sz w:val="24"/>
        </w:rPr>
      </w:pP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of Authority</w:t>
      </w:r>
      <w:r>
        <w:rPr>
          <w:spacing w:val="-4"/>
          <w:sz w:val="24"/>
        </w:rPr>
        <w:t xml:space="preserve"> </w:t>
      </w:r>
      <w:r>
        <w:rPr>
          <w:sz w:val="24"/>
        </w:rPr>
        <w:t>Meetings.</w:t>
      </w:r>
    </w:p>
    <w:p w:rsidR="00787E78" w:rsidRDefault="00660BD7">
      <w:pPr>
        <w:pStyle w:val="ListParagraph"/>
        <w:numPr>
          <w:ilvl w:val="0"/>
          <w:numId w:val="1"/>
        </w:numPr>
        <w:tabs>
          <w:tab w:val="left" w:pos="1229"/>
        </w:tabs>
        <w:ind w:hanging="361"/>
        <w:rPr>
          <w:sz w:val="24"/>
        </w:rPr>
      </w:pP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of IAC</w:t>
      </w:r>
      <w:r>
        <w:rPr>
          <w:spacing w:val="-4"/>
          <w:sz w:val="24"/>
        </w:rPr>
        <w:t xml:space="preserve"> </w:t>
      </w:r>
      <w:r>
        <w:rPr>
          <w:sz w:val="24"/>
        </w:rPr>
        <w:t>meetings.</w:t>
      </w:r>
    </w:p>
    <w:p w:rsidR="00787E78" w:rsidRDefault="00660BD7">
      <w:pPr>
        <w:pStyle w:val="ListParagraph"/>
        <w:numPr>
          <w:ilvl w:val="0"/>
          <w:numId w:val="1"/>
        </w:numPr>
        <w:tabs>
          <w:tab w:val="left" w:pos="1229"/>
        </w:tabs>
        <w:ind w:right="687"/>
        <w:rPr>
          <w:sz w:val="24"/>
        </w:rPr>
      </w:pPr>
      <w:r>
        <w:rPr>
          <w:sz w:val="24"/>
        </w:rPr>
        <w:t>Finalizing the Minutes of the Authority Meeting and IAC Meeting in</w:t>
      </w:r>
      <w:r>
        <w:rPr>
          <w:spacing w:val="-64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"/>
          <w:sz w:val="24"/>
        </w:rPr>
        <w:t xml:space="preserve"> </w:t>
      </w:r>
      <w:r>
        <w:rPr>
          <w:sz w:val="24"/>
        </w:rPr>
        <w:t>with ED.</w:t>
      </w:r>
    </w:p>
    <w:p w:rsidR="00787E78" w:rsidRDefault="00660BD7">
      <w:pPr>
        <w:pStyle w:val="ListParagraph"/>
        <w:numPr>
          <w:ilvl w:val="0"/>
          <w:numId w:val="1"/>
        </w:numPr>
        <w:tabs>
          <w:tab w:val="left" w:pos="1229"/>
        </w:tabs>
        <w:ind w:hanging="361"/>
        <w:rPr>
          <w:sz w:val="24"/>
        </w:rPr>
      </w:pPr>
      <w:r>
        <w:rPr>
          <w:sz w:val="24"/>
        </w:rPr>
        <w:t>IIRM/</w:t>
      </w:r>
      <w:r>
        <w:rPr>
          <w:spacing w:val="-2"/>
          <w:sz w:val="24"/>
        </w:rPr>
        <w:t xml:space="preserve"> </w:t>
      </w:r>
      <w:r>
        <w:rPr>
          <w:sz w:val="24"/>
        </w:rPr>
        <w:t>IIB</w:t>
      </w:r>
      <w:r>
        <w:rPr>
          <w:spacing w:val="-3"/>
          <w:sz w:val="24"/>
        </w:rPr>
        <w:t xml:space="preserve"> </w:t>
      </w:r>
      <w:r>
        <w:rPr>
          <w:sz w:val="24"/>
        </w:rPr>
        <w:t>corporate</w:t>
      </w:r>
      <w:r>
        <w:rPr>
          <w:spacing w:val="-3"/>
          <w:sz w:val="24"/>
        </w:rPr>
        <w:t xml:space="preserve"> </w:t>
      </w:r>
      <w:r>
        <w:rPr>
          <w:sz w:val="24"/>
        </w:rPr>
        <w:t>matters.</w:t>
      </w:r>
    </w:p>
    <w:p w:rsidR="00787E78" w:rsidRDefault="00660BD7">
      <w:pPr>
        <w:pStyle w:val="ListParagraph"/>
        <w:numPr>
          <w:ilvl w:val="0"/>
          <w:numId w:val="1"/>
        </w:numPr>
        <w:tabs>
          <w:tab w:val="left" w:pos="1229"/>
        </w:tabs>
        <w:ind w:hanging="361"/>
        <w:rPr>
          <w:sz w:val="24"/>
        </w:rPr>
      </w:pP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Decisions.</w:t>
      </w:r>
    </w:p>
    <w:p w:rsidR="00787E78" w:rsidRDefault="00660BD7">
      <w:pPr>
        <w:pStyle w:val="ListParagraph"/>
        <w:numPr>
          <w:ilvl w:val="0"/>
          <w:numId w:val="1"/>
        </w:numPr>
        <w:tabs>
          <w:tab w:val="left" w:pos="1229"/>
        </w:tabs>
        <w:ind w:hanging="361"/>
        <w:rPr>
          <w:sz w:val="24"/>
        </w:rPr>
      </w:pPr>
      <w:r>
        <w:rPr>
          <w:sz w:val="24"/>
        </w:rPr>
        <w:t>Self-Regulatory</w:t>
      </w:r>
      <w:r>
        <w:rPr>
          <w:spacing w:val="-8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Corporate</w:t>
      </w:r>
      <w:r>
        <w:rPr>
          <w:spacing w:val="-5"/>
          <w:sz w:val="24"/>
        </w:rPr>
        <w:t xml:space="preserve"> </w:t>
      </w:r>
      <w:r>
        <w:rPr>
          <w:sz w:val="24"/>
        </w:rPr>
        <w:t>matters.</w:t>
      </w:r>
    </w:p>
    <w:p w:rsidR="00787E78" w:rsidRDefault="00660BD7">
      <w:pPr>
        <w:pStyle w:val="ListParagraph"/>
        <w:numPr>
          <w:ilvl w:val="0"/>
          <w:numId w:val="1"/>
        </w:numPr>
        <w:tabs>
          <w:tab w:val="left" w:pos="1229"/>
        </w:tabs>
        <w:ind w:hanging="361"/>
        <w:rPr>
          <w:sz w:val="24"/>
        </w:rPr>
      </w:pP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Governance.</w:t>
      </w:r>
    </w:p>
    <w:p w:rsidR="00787E78" w:rsidRDefault="00660BD7">
      <w:pPr>
        <w:pStyle w:val="ListParagraph"/>
        <w:numPr>
          <w:ilvl w:val="0"/>
          <w:numId w:val="1"/>
        </w:numPr>
        <w:tabs>
          <w:tab w:val="left" w:pos="1229"/>
        </w:tabs>
        <w:ind w:hanging="361"/>
        <w:rPr>
          <w:sz w:val="24"/>
        </w:rPr>
      </w:pP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Regulations/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Registrations/Gazette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:rsidR="00787E78" w:rsidRDefault="00660BD7">
      <w:pPr>
        <w:pStyle w:val="ListParagraph"/>
        <w:numPr>
          <w:ilvl w:val="0"/>
          <w:numId w:val="1"/>
        </w:numPr>
        <w:tabs>
          <w:tab w:val="left" w:pos="1229"/>
        </w:tabs>
        <w:ind w:right="113"/>
        <w:rPr>
          <w:sz w:val="24"/>
        </w:rPr>
      </w:pPr>
      <w:r>
        <w:rPr>
          <w:sz w:val="24"/>
        </w:rPr>
        <w:t>Maintaining respective files and documents, movements of files through</w:t>
      </w:r>
      <w:r>
        <w:rPr>
          <w:spacing w:val="-64"/>
          <w:sz w:val="24"/>
        </w:rPr>
        <w:t xml:space="preserve"> </w:t>
      </w:r>
      <w:r>
        <w:rPr>
          <w:sz w:val="24"/>
        </w:rPr>
        <w:t>RNI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status updating</w:t>
      </w:r>
      <w:r>
        <w:rPr>
          <w:spacing w:val="-2"/>
          <w:sz w:val="24"/>
        </w:rPr>
        <w:t xml:space="preserve"> </w:t>
      </w:r>
      <w:r>
        <w:rPr>
          <w:sz w:val="24"/>
        </w:rPr>
        <w:t>in RNI.</w:t>
      </w:r>
    </w:p>
    <w:sectPr w:rsidR="00787E78">
      <w:type w:val="continuous"/>
      <w:pgSz w:w="11910" w:h="16840"/>
      <w:pgMar w:top="134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 MT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83F75"/>
    <w:multiLevelType w:val="hybridMultilevel"/>
    <w:tmpl w:val="35C083A4"/>
    <w:lvl w:ilvl="0" w:tplc="C1EE5834">
      <w:start w:val="1"/>
      <w:numFmt w:val="decimal"/>
      <w:lvlText w:val="%1."/>
      <w:lvlJc w:val="left"/>
      <w:pPr>
        <w:ind w:left="122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66869BA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8938C70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AD60D44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C954570E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0A50064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ED2E9C8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 w:tplc="37A07F08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FCCA9368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87E78"/>
    <w:rsid w:val="001D2C97"/>
    <w:rsid w:val="00660BD7"/>
    <w:rsid w:val="0078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E6B2"/>
  <w15:docId w15:val="{28E75BDF-6033-454E-8657-597B8E7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8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98363-9D9B-4279-B938-78FF22A16061}"/>
</file>

<file path=customXml/itemProps2.xml><?xml version="1.0" encoding="utf-8"?>
<ds:datastoreItem xmlns:ds="http://schemas.openxmlformats.org/officeDocument/2006/customXml" ds:itemID="{BDCDD741-3BC4-459C-96ED-26FE06AB1122}"/>
</file>

<file path=customXml/itemProps3.xml><?xml version="1.0" encoding="utf-8"?>
<ds:datastoreItem xmlns:ds="http://schemas.openxmlformats.org/officeDocument/2006/customXml" ds:itemID="{4B2CC2E0-931B-4179-A30A-93DE463DD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somesh</dc:creator>
  <cp:lastModifiedBy>LENOVO</cp:lastModifiedBy>
  <cp:revision>3</cp:revision>
  <dcterms:created xsi:type="dcterms:W3CDTF">2021-08-26T10:17:00Z</dcterms:created>
  <dcterms:modified xsi:type="dcterms:W3CDTF">2021-08-27T04:02:00Z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0x010100B0FFBE0CF2C5F44286A527C2D2B6DD1C</vt:lpwstr>
  </property>
</Properties>
</file>